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CB2CD" w14:textId="47540D79" w:rsidR="00427B81" w:rsidRPr="007117DD" w:rsidRDefault="00427B81" w:rsidP="007117DD">
      <w:pPr>
        <w:spacing w:line="360" w:lineRule="auto"/>
        <w:jc w:val="center"/>
        <w:rPr>
          <w:rFonts w:ascii="Times New Roman" w:hAnsi="Times New Roman" w:cs="Times New Roman"/>
          <w:b/>
          <w:bCs/>
          <w:sz w:val="28"/>
          <w:szCs w:val="28"/>
        </w:rPr>
      </w:pPr>
      <w:r w:rsidRPr="007117DD">
        <w:rPr>
          <w:rFonts w:ascii="Times New Roman" w:hAnsi="Times New Roman" w:cs="Times New Roman"/>
          <w:b/>
          <w:bCs/>
          <w:sz w:val="28"/>
          <w:szCs w:val="28"/>
        </w:rPr>
        <w:t>PROPOSAL PENELITIAN</w:t>
      </w:r>
    </w:p>
    <w:p w14:paraId="0FAC6D29" w14:textId="7E95C86C" w:rsidR="00A02F3D" w:rsidRPr="00187F45" w:rsidRDefault="00427B81" w:rsidP="007117DD">
      <w:pPr>
        <w:spacing w:line="360" w:lineRule="auto"/>
        <w:jc w:val="center"/>
        <w:rPr>
          <w:rFonts w:ascii="Times New Roman" w:hAnsi="Times New Roman" w:cs="Times New Roman"/>
          <w:b/>
          <w:bCs/>
          <w:sz w:val="28"/>
          <w:szCs w:val="28"/>
        </w:rPr>
      </w:pPr>
      <w:r w:rsidRPr="00187F45">
        <w:rPr>
          <w:rFonts w:ascii="Times New Roman" w:hAnsi="Times New Roman" w:cs="Times New Roman"/>
          <w:b/>
          <w:bCs/>
          <w:sz w:val="28"/>
          <w:szCs w:val="28"/>
        </w:rPr>
        <w:t>RITUAL MURO DALAM MELESTARIKAN LAUT BAGI MASYARAKAT DESA LARANWUTUN</w:t>
      </w:r>
    </w:p>
    <w:p w14:paraId="2E8444E0" w14:textId="5336E5E6" w:rsidR="005A072D" w:rsidRDefault="005A072D" w:rsidP="007117DD">
      <w:pPr>
        <w:spacing w:line="360" w:lineRule="auto"/>
        <w:jc w:val="center"/>
        <w:rPr>
          <w:rFonts w:ascii="Times New Roman" w:hAnsi="Times New Roman" w:cs="Times New Roman"/>
          <w:b/>
          <w:bCs/>
          <w:sz w:val="28"/>
          <w:szCs w:val="28"/>
        </w:rPr>
      </w:pPr>
      <w:r w:rsidRPr="00187F45">
        <w:rPr>
          <w:rFonts w:ascii="Times New Roman" w:hAnsi="Times New Roman" w:cs="Times New Roman"/>
          <w:b/>
          <w:bCs/>
          <w:sz w:val="28"/>
          <w:szCs w:val="28"/>
        </w:rPr>
        <w:t>KABUPATEN LEMBATA</w:t>
      </w:r>
    </w:p>
    <w:p w14:paraId="54A2F046" w14:textId="77777777" w:rsidR="00187F45" w:rsidRDefault="00187F45" w:rsidP="007117DD">
      <w:pPr>
        <w:spacing w:line="360" w:lineRule="auto"/>
        <w:jc w:val="center"/>
        <w:rPr>
          <w:rFonts w:ascii="Times New Roman" w:hAnsi="Times New Roman" w:cs="Times New Roman"/>
          <w:b/>
          <w:bCs/>
          <w:sz w:val="28"/>
          <w:szCs w:val="28"/>
        </w:rPr>
      </w:pPr>
    </w:p>
    <w:p w14:paraId="372D242A" w14:textId="77777777" w:rsidR="00187F45" w:rsidRPr="00187F45" w:rsidRDefault="00187F45" w:rsidP="007117DD">
      <w:pPr>
        <w:spacing w:line="360" w:lineRule="auto"/>
        <w:jc w:val="center"/>
        <w:rPr>
          <w:rFonts w:ascii="Times New Roman" w:hAnsi="Times New Roman" w:cs="Times New Roman"/>
          <w:b/>
          <w:bCs/>
          <w:sz w:val="28"/>
          <w:szCs w:val="28"/>
        </w:rPr>
      </w:pPr>
    </w:p>
    <w:p w14:paraId="3EBCF196" w14:textId="7C01A3C0" w:rsidR="00980F11" w:rsidRDefault="007117DD" w:rsidP="007117DD">
      <w:pPr>
        <w:spacing w:line="360" w:lineRule="auto"/>
        <w:jc w:val="center"/>
        <w:rPr>
          <w:rFonts w:ascii="Times New Roman" w:hAnsi="Times New Roman" w:cs="Times New Roman"/>
          <w:b/>
          <w:bCs/>
          <w:sz w:val="28"/>
          <w:szCs w:val="28"/>
        </w:rPr>
      </w:pPr>
      <w:r w:rsidRPr="007117DD">
        <w:rPr>
          <w:rFonts w:ascii="Times New Roman" w:hAnsi="Times New Roman" w:cs="Times New Roman"/>
          <w:b/>
          <w:bCs/>
          <w:noProof/>
          <w:sz w:val="28"/>
          <w:szCs w:val="28"/>
        </w:rPr>
        <w:drawing>
          <wp:inline distT="0" distB="0" distL="0" distR="0" wp14:anchorId="65F3FAB4" wp14:editId="14E8BA59">
            <wp:extent cx="2143125" cy="2143125"/>
            <wp:effectExtent l="0" t="0" r="9525" b="9525"/>
            <wp:docPr id="1" name="Picture 1" descr="A yellow and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yellow and green logo&#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2143125" cy="2143125"/>
                    </a:xfrm>
                    <a:prstGeom prst="rect">
                      <a:avLst/>
                    </a:prstGeom>
                  </pic:spPr>
                </pic:pic>
              </a:graphicData>
            </a:graphic>
          </wp:inline>
        </w:drawing>
      </w:r>
    </w:p>
    <w:p w14:paraId="4868FE32" w14:textId="77777777" w:rsidR="00187F45" w:rsidRPr="007117DD" w:rsidRDefault="00187F45" w:rsidP="007117DD">
      <w:pPr>
        <w:spacing w:line="360" w:lineRule="auto"/>
        <w:jc w:val="center"/>
        <w:rPr>
          <w:rFonts w:ascii="Times New Roman" w:hAnsi="Times New Roman" w:cs="Times New Roman"/>
          <w:b/>
          <w:bCs/>
          <w:sz w:val="28"/>
          <w:szCs w:val="28"/>
        </w:rPr>
      </w:pPr>
    </w:p>
    <w:p w14:paraId="32B5E476" w14:textId="56D5DD50" w:rsidR="005A072D" w:rsidRPr="007117DD" w:rsidRDefault="005A072D" w:rsidP="007117DD">
      <w:pPr>
        <w:spacing w:line="360" w:lineRule="auto"/>
        <w:jc w:val="center"/>
        <w:rPr>
          <w:rFonts w:ascii="Times New Roman" w:hAnsi="Times New Roman" w:cs="Times New Roman"/>
          <w:b/>
          <w:bCs/>
          <w:sz w:val="28"/>
          <w:szCs w:val="28"/>
        </w:rPr>
      </w:pPr>
      <w:r w:rsidRPr="007117DD">
        <w:rPr>
          <w:rFonts w:ascii="Times New Roman" w:hAnsi="Times New Roman" w:cs="Times New Roman"/>
          <w:b/>
          <w:bCs/>
          <w:sz w:val="28"/>
          <w:szCs w:val="28"/>
        </w:rPr>
        <w:t>Oleh</w:t>
      </w:r>
      <w:r w:rsidR="00187F45">
        <w:rPr>
          <w:rFonts w:ascii="Times New Roman" w:hAnsi="Times New Roman" w:cs="Times New Roman"/>
          <w:b/>
          <w:bCs/>
          <w:sz w:val="28"/>
          <w:szCs w:val="28"/>
        </w:rPr>
        <w:t xml:space="preserve"> :</w:t>
      </w:r>
    </w:p>
    <w:p w14:paraId="7760655A" w14:textId="7C1E7C65" w:rsidR="005A072D" w:rsidRPr="007117DD" w:rsidRDefault="005A072D" w:rsidP="007117DD">
      <w:pPr>
        <w:spacing w:line="360" w:lineRule="auto"/>
        <w:jc w:val="center"/>
        <w:rPr>
          <w:rFonts w:ascii="Times New Roman" w:hAnsi="Times New Roman" w:cs="Times New Roman"/>
          <w:b/>
          <w:bCs/>
          <w:sz w:val="28"/>
          <w:szCs w:val="28"/>
        </w:rPr>
      </w:pPr>
      <w:r w:rsidRPr="007117DD">
        <w:rPr>
          <w:rFonts w:ascii="Times New Roman" w:hAnsi="Times New Roman" w:cs="Times New Roman"/>
          <w:b/>
          <w:bCs/>
          <w:sz w:val="28"/>
          <w:szCs w:val="28"/>
        </w:rPr>
        <w:t>Nama: Paulina Kewa Retirian</w:t>
      </w:r>
    </w:p>
    <w:p w14:paraId="4285CE61" w14:textId="54958463" w:rsidR="00217E25" w:rsidRPr="007117DD" w:rsidRDefault="005A072D" w:rsidP="007117DD">
      <w:pPr>
        <w:spacing w:line="360" w:lineRule="auto"/>
        <w:jc w:val="center"/>
        <w:rPr>
          <w:rFonts w:ascii="Times New Roman" w:hAnsi="Times New Roman" w:cs="Times New Roman"/>
          <w:b/>
          <w:bCs/>
          <w:sz w:val="28"/>
          <w:szCs w:val="28"/>
        </w:rPr>
      </w:pPr>
      <w:r w:rsidRPr="007117DD">
        <w:rPr>
          <w:rFonts w:ascii="Times New Roman" w:hAnsi="Times New Roman" w:cs="Times New Roman"/>
          <w:b/>
          <w:bCs/>
          <w:sz w:val="28"/>
          <w:szCs w:val="28"/>
        </w:rPr>
        <w:t xml:space="preserve">Nim: </w:t>
      </w:r>
      <w:r w:rsidR="00217E25" w:rsidRPr="007117DD">
        <w:rPr>
          <w:rFonts w:ascii="Times New Roman" w:hAnsi="Times New Roman" w:cs="Times New Roman"/>
          <w:b/>
          <w:bCs/>
          <w:sz w:val="28"/>
          <w:szCs w:val="28"/>
        </w:rPr>
        <w:t>2401090078</w:t>
      </w:r>
    </w:p>
    <w:p w14:paraId="0C7EF681" w14:textId="77777777" w:rsidR="00217E25" w:rsidRPr="007117DD" w:rsidRDefault="00217E25" w:rsidP="007117DD">
      <w:pPr>
        <w:spacing w:line="360" w:lineRule="auto"/>
        <w:rPr>
          <w:rFonts w:ascii="Times New Roman" w:hAnsi="Times New Roman" w:cs="Times New Roman"/>
          <w:b/>
          <w:bCs/>
          <w:sz w:val="28"/>
          <w:szCs w:val="28"/>
        </w:rPr>
      </w:pPr>
    </w:p>
    <w:p w14:paraId="156E62CC" w14:textId="1C676813" w:rsidR="00F9696D" w:rsidRPr="007117DD" w:rsidRDefault="00217E25" w:rsidP="007117DD">
      <w:pPr>
        <w:spacing w:line="360" w:lineRule="auto"/>
        <w:jc w:val="center"/>
        <w:rPr>
          <w:rFonts w:ascii="Times New Roman" w:hAnsi="Times New Roman" w:cs="Times New Roman"/>
          <w:b/>
          <w:bCs/>
          <w:sz w:val="28"/>
          <w:szCs w:val="28"/>
        </w:rPr>
      </w:pPr>
      <w:r w:rsidRPr="007117DD">
        <w:rPr>
          <w:rFonts w:ascii="Times New Roman" w:hAnsi="Times New Roman" w:cs="Times New Roman"/>
          <w:b/>
          <w:bCs/>
          <w:sz w:val="28"/>
          <w:szCs w:val="28"/>
        </w:rPr>
        <w:t>PROGRAM STUDI PENDIDIKAN SEJARAH</w:t>
      </w:r>
    </w:p>
    <w:p w14:paraId="54F35C9D" w14:textId="46105F18" w:rsidR="00F9696D" w:rsidRPr="007117DD" w:rsidRDefault="00217E25" w:rsidP="007117DD">
      <w:pPr>
        <w:spacing w:line="360" w:lineRule="auto"/>
        <w:jc w:val="center"/>
        <w:rPr>
          <w:rFonts w:ascii="Times New Roman" w:hAnsi="Times New Roman" w:cs="Times New Roman"/>
          <w:b/>
          <w:bCs/>
          <w:sz w:val="28"/>
          <w:szCs w:val="28"/>
        </w:rPr>
      </w:pPr>
      <w:r w:rsidRPr="007117DD">
        <w:rPr>
          <w:rFonts w:ascii="Times New Roman" w:hAnsi="Times New Roman" w:cs="Times New Roman"/>
          <w:b/>
          <w:bCs/>
          <w:sz w:val="28"/>
          <w:szCs w:val="28"/>
        </w:rPr>
        <w:t xml:space="preserve">FAKULTAS </w:t>
      </w:r>
      <w:r w:rsidR="00F9696D" w:rsidRPr="007117DD">
        <w:rPr>
          <w:rFonts w:ascii="Times New Roman" w:hAnsi="Times New Roman" w:cs="Times New Roman"/>
          <w:b/>
          <w:bCs/>
          <w:sz w:val="28"/>
          <w:szCs w:val="28"/>
        </w:rPr>
        <w:t>KENGURUAN DAN ILMU PENDIDIKAN</w:t>
      </w:r>
    </w:p>
    <w:p w14:paraId="60903471" w14:textId="7D1CEC6A" w:rsidR="00F9696D" w:rsidRPr="007117DD" w:rsidRDefault="00F9696D" w:rsidP="007117DD">
      <w:pPr>
        <w:spacing w:line="360" w:lineRule="auto"/>
        <w:jc w:val="center"/>
        <w:rPr>
          <w:rFonts w:ascii="Times New Roman" w:hAnsi="Times New Roman" w:cs="Times New Roman"/>
          <w:b/>
          <w:bCs/>
          <w:sz w:val="28"/>
          <w:szCs w:val="28"/>
        </w:rPr>
      </w:pPr>
      <w:r w:rsidRPr="007117DD">
        <w:rPr>
          <w:rFonts w:ascii="Times New Roman" w:hAnsi="Times New Roman" w:cs="Times New Roman"/>
          <w:b/>
          <w:bCs/>
          <w:sz w:val="28"/>
          <w:szCs w:val="28"/>
        </w:rPr>
        <w:t>UNIVERSITAS NUSA CENDANA</w:t>
      </w:r>
    </w:p>
    <w:p w14:paraId="3BF6871E" w14:textId="7EECA92A" w:rsidR="00F9696D" w:rsidRDefault="00F9696D" w:rsidP="00187F45">
      <w:pPr>
        <w:spacing w:line="360" w:lineRule="auto"/>
        <w:jc w:val="center"/>
        <w:rPr>
          <w:rFonts w:ascii="Times New Roman" w:hAnsi="Times New Roman" w:cs="Times New Roman"/>
          <w:b/>
          <w:bCs/>
          <w:sz w:val="28"/>
          <w:szCs w:val="28"/>
        </w:rPr>
      </w:pPr>
      <w:r w:rsidRPr="007117DD">
        <w:rPr>
          <w:rFonts w:ascii="Times New Roman" w:hAnsi="Times New Roman" w:cs="Times New Roman"/>
          <w:b/>
          <w:bCs/>
          <w:sz w:val="28"/>
          <w:szCs w:val="28"/>
        </w:rPr>
        <w:t>KUPANG</w:t>
      </w:r>
    </w:p>
    <w:p w14:paraId="44FDFA71" w14:textId="77777777" w:rsidR="00187F45" w:rsidRPr="00187F45" w:rsidRDefault="00187F45" w:rsidP="00187F45">
      <w:pPr>
        <w:spacing w:line="360" w:lineRule="auto"/>
        <w:jc w:val="center"/>
        <w:rPr>
          <w:rFonts w:ascii="Times New Roman" w:hAnsi="Times New Roman" w:cs="Times New Roman"/>
          <w:b/>
          <w:bCs/>
          <w:sz w:val="28"/>
          <w:szCs w:val="28"/>
        </w:rPr>
      </w:pPr>
    </w:p>
    <w:p w14:paraId="78A83F61" w14:textId="4A5DAB26" w:rsidR="00523E32" w:rsidRPr="007117DD" w:rsidRDefault="00523E32" w:rsidP="007117DD">
      <w:pPr>
        <w:jc w:val="center"/>
        <w:rPr>
          <w:rFonts w:ascii="Times New Roman" w:hAnsi="Times New Roman" w:cs="Times New Roman"/>
          <w:b/>
          <w:bCs/>
        </w:rPr>
      </w:pPr>
      <w:r w:rsidRPr="007117DD">
        <w:rPr>
          <w:rFonts w:ascii="Times New Roman" w:hAnsi="Times New Roman" w:cs="Times New Roman"/>
          <w:b/>
          <w:bCs/>
        </w:rPr>
        <w:lastRenderedPageBreak/>
        <w:t>BAB I</w:t>
      </w:r>
    </w:p>
    <w:p w14:paraId="69945F7A" w14:textId="77777777" w:rsidR="00523E32" w:rsidRPr="007117DD" w:rsidRDefault="00523E32" w:rsidP="007117DD">
      <w:pPr>
        <w:jc w:val="center"/>
        <w:rPr>
          <w:rFonts w:ascii="Times New Roman" w:hAnsi="Times New Roman" w:cs="Times New Roman"/>
          <w:b/>
          <w:bCs/>
        </w:rPr>
      </w:pPr>
      <w:r w:rsidRPr="007117DD">
        <w:rPr>
          <w:rFonts w:ascii="Times New Roman" w:hAnsi="Times New Roman" w:cs="Times New Roman"/>
          <w:b/>
          <w:bCs/>
        </w:rPr>
        <w:t>PENDAHULUAN</w:t>
      </w:r>
    </w:p>
    <w:p w14:paraId="7C1FB33E" w14:textId="77777777" w:rsidR="00523E32" w:rsidRPr="007117DD" w:rsidRDefault="00523E32" w:rsidP="007117DD">
      <w:pPr>
        <w:rPr>
          <w:rFonts w:ascii="Times New Roman" w:hAnsi="Times New Roman" w:cs="Times New Roman"/>
          <w:b/>
          <w:bCs/>
        </w:rPr>
      </w:pPr>
      <w:r w:rsidRPr="007117DD">
        <w:rPr>
          <w:rFonts w:ascii="Times New Roman" w:hAnsi="Times New Roman" w:cs="Times New Roman"/>
          <w:b/>
          <w:bCs/>
        </w:rPr>
        <w:t>1.1 Latar Belakang</w:t>
      </w:r>
    </w:p>
    <w:p w14:paraId="3F279533" w14:textId="77777777" w:rsidR="007117DD" w:rsidRPr="007117DD" w:rsidRDefault="007117DD" w:rsidP="007117DD">
      <w:pPr>
        <w:spacing w:line="480" w:lineRule="auto"/>
        <w:ind w:left="720" w:firstLine="720"/>
        <w:jc w:val="both"/>
        <w:rPr>
          <w:rFonts w:ascii="Times New Roman" w:hAnsi="Times New Roman" w:cs="Times New Roman"/>
        </w:rPr>
      </w:pPr>
      <w:r w:rsidRPr="007117DD">
        <w:rPr>
          <w:rFonts w:ascii="Times New Roman" w:hAnsi="Times New Roman" w:cs="Times New Roman"/>
        </w:rPr>
        <w:t>Indonesia merupakan negara kepulauan terbesar di dunia dengan kekayaan sumber daya laut yang luar biasa melimpah. Bagi masyarakat pesisir, laut bukan sekadar hamparan air, melainkan jantung kehidupan yang menyediakan pangan, mineral seperti garam, hingga sarana transportasi utama. Ketergantungan yang tinggi terhadap laut ini menciptakan ikatan batin yang kuat, sehingga masyarakat pesisir merasa memiliki tanggung jawab moral untuk menjaga kelestarian ekosistem laut demi keberlangsungan hidup generasi mendatang.</w:t>
      </w:r>
    </w:p>
    <w:p w14:paraId="6C939240" w14:textId="77777777" w:rsidR="007117DD" w:rsidRPr="007117DD" w:rsidRDefault="007117DD" w:rsidP="007117DD">
      <w:pPr>
        <w:spacing w:line="480" w:lineRule="auto"/>
        <w:ind w:left="720" w:firstLine="720"/>
        <w:jc w:val="both"/>
        <w:rPr>
          <w:rFonts w:ascii="Times New Roman" w:hAnsi="Times New Roman" w:cs="Times New Roman"/>
        </w:rPr>
      </w:pPr>
      <w:r w:rsidRPr="007117DD">
        <w:rPr>
          <w:rFonts w:ascii="Times New Roman" w:hAnsi="Times New Roman" w:cs="Times New Roman"/>
        </w:rPr>
        <w:t xml:space="preserve">Di Kabupaten Lembata, Nusa Tenggara Timur, ikatan tersebut mewujud dalam berbagai tradisi adat yang masih terjaga hingga saat ini. Salah satu kearifan lokal yang paling menonjol adalah tradisi </w:t>
      </w:r>
      <w:r w:rsidRPr="007117DD">
        <w:rPr>
          <w:rFonts w:ascii="Times New Roman" w:hAnsi="Times New Roman" w:cs="Times New Roman"/>
          <w:b/>
          <w:bCs/>
        </w:rPr>
        <w:t>Muro</w:t>
      </w:r>
      <w:r w:rsidRPr="007117DD">
        <w:rPr>
          <w:rFonts w:ascii="Times New Roman" w:hAnsi="Times New Roman" w:cs="Times New Roman"/>
        </w:rPr>
        <w:t xml:space="preserve"> yang dipraktikkan oleh masyarakat Desa Laranwutun. Muro merupakan warisan leluhur yang menggabungkan dimensi spiritual dan ekologis, berfungsi sebagai sistem pengelolaan sumber daya alam berbasis hukum adat yang dihormati secara kolektif oleh seluruh warga desa.</w:t>
      </w:r>
    </w:p>
    <w:p w14:paraId="745EA173" w14:textId="77777777" w:rsidR="007117DD" w:rsidRPr="007117DD" w:rsidRDefault="007117DD" w:rsidP="007117DD">
      <w:pPr>
        <w:spacing w:line="480" w:lineRule="auto"/>
        <w:ind w:left="720" w:firstLine="720"/>
        <w:jc w:val="both"/>
        <w:rPr>
          <w:rFonts w:ascii="Times New Roman" w:hAnsi="Times New Roman" w:cs="Times New Roman"/>
        </w:rPr>
      </w:pPr>
      <w:r w:rsidRPr="007117DD">
        <w:rPr>
          <w:rFonts w:ascii="Times New Roman" w:hAnsi="Times New Roman" w:cs="Times New Roman"/>
        </w:rPr>
        <w:t>Secara filosofis, Ritual Muro merupakan bentuk penghormatan mendalam terhadap alam semesta, sekaligus manifestasi permohonan keselamatan dan keberkahan bagi para nelayan. Masyarakat meyakini bahwa laut memiliki "pemilik" dan penjaga, sehingga pengambilan hasil laut tidak boleh dilakukan secara serampangan. Melalui ritual ini, manusia diposisikan sebagai bagian dari alam yang harus tunduk pada aturan keseimbangan, bukan sebagai penguasa yang bebas mengeksploitasi tanpa batas.</w:t>
      </w:r>
    </w:p>
    <w:p w14:paraId="6D64B0E3" w14:textId="77777777" w:rsidR="007117DD" w:rsidRPr="007117DD" w:rsidRDefault="007117DD" w:rsidP="007117DD">
      <w:pPr>
        <w:spacing w:line="480" w:lineRule="auto"/>
        <w:ind w:left="720" w:firstLine="720"/>
        <w:jc w:val="both"/>
        <w:rPr>
          <w:rFonts w:ascii="Times New Roman" w:hAnsi="Times New Roman" w:cs="Times New Roman"/>
        </w:rPr>
      </w:pPr>
      <w:r w:rsidRPr="007117DD">
        <w:rPr>
          <w:rFonts w:ascii="Times New Roman" w:hAnsi="Times New Roman" w:cs="Times New Roman"/>
        </w:rPr>
        <w:t xml:space="preserve">Dalam aspek teknis pelestarian, Muro berfungsi sebagai sistem "jeda alam" atau wilayah perlindungan laut (WPL) tradisional. Tradisi ini membagi wilayah laut menjadi zona-zona tertentu di mana terdapat larangan ketat untuk menangkap ikan atau merusak </w:t>
      </w:r>
      <w:r w:rsidRPr="007117DD">
        <w:rPr>
          <w:rFonts w:ascii="Times New Roman" w:hAnsi="Times New Roman" w:cs="Times New Roman"/>
        </w:rPr>
        <w:lastRenderedPageBreak/>
        <w:t>terumbu karang dalam jangka waktu tertentu. Dengan adanya pembatasan ini, ekosistem laut diberikan kesempatan untuk melakukan regenerasi secara alami, sehingga populasi biota laut dapat pulih dan berkembang biak tanpa gangguan aktivitas manusia.</w:t>
      </w:r>
    </w:p>
    <w:p w14:paraId="4AE2D4E6" w14:textId="77777777" w:rsidR="007117DD" w:rsidRPr="007117DD" w:rsidRDefault="007117DD" w:rsidP="007117DD">
      <w:pPr>
        <w:spacing w:line="480" w:lineRule="auto"/>
        <w:ind w:left="720" w:firstLine="720"/>
        <w:jc w:val="both"/>
        <w:rPr>
          <w:rFonts w:ascii="Times New Roman" w:hAnsi="Times New Roman" w:cs="Times New Roman"/>
        </w:rPr>
      </w:pPr>
      <w:r w:rsidRPr="007117DD">
        <w:rPr>
          <w:rFonts w:ascii="Times New Roman" w:hAnsi="Times New Roman" w:cs="Times New Roman"/>
        </w:rPr>
        <w:t>Nilai-nilai konservasi dalam Ritual Muro diajarkan secara turun-temurun melalui tradisi lisan dan praktik langsung di lapangan. Masyarakat dididik untuk menjauhi metode penangkapan ikan yang destruktif dan menjaga kebersihan pesisir sebagai bentuk ketaatan terhadap adat. Pedoman hidup ini menjadi benteng pertahanan utama bagi lingkungan Desa Laranwutun, menciptakan sebuah model manajemen sumber daya laut yang berkelanjutan jauh sebelum konsep konservasi modern diperkenalkan.</w:t>
      </w:r>
    </w:p>
    <w:p w14:paraId="7B0E4CB3" w14:textId="77777777" w:rsidR="007117DD" w:rsidRPr="007117DD" w:rsidRDefault="007117DD" w:rsidP="007117DD">
      <w:pPr>
        <w:spacing w:line="480" w:lineRule="auto"/>
        <w:ind w:left="720" w:firstLine="720"/>
        <w:jc w:val="both"/>
        <w:rPr>
          <w:rFonts w:ascii="Times New Roman" w:hAnsi="Times New Roman" w:cs="Times New Roman"/>
        </w:rPr>
      </w:pPr>
      <w:r w:rsidRPr="007117DD">
        <w:rPr>
          <w:rFonts w:ascii="Times New Roman" w:hAnsi="Times New Roman" w:cs="Times New Roman"/>
        </w:rPr>
        <w:t>Namun, di tengah arus modernisasi yang kian kencang, eksistensi tradisi lokal ini mulai menghadapi tantangan yang serius. Perubahan pola hidup dan orientasi ekonomi yang lebih instan mulai mempengaruhi cara pandang masyarakat terhadap alam. Terdapat kekhawatiran bahwa nilai-nilai sakral dalam Muro akan memudar seiring dengan meningkatnya tekanan kebutuhan ekonomi yang terkadang mengabaikan prinsip-prinsip pelestarian yang telah digariskan oleh para leluhur.</w:t>
      </w:r>
    </w:p>
    <w:p w14:paraId="6EA1645D" w14:textId="77777777" w:rsidR="007117DD" w:rsidRPr="007117DD" w:rsidRDefault="007117DD" w:rsidP="007117DD">
      <w:pPr>
        <w:spacing w:line="480" w:lineRule="auto"/>
        <w:ind w:left="720" w:firstLine="720"/>
        <w:jc w:val="both"/>
        <w:rPr>
          <w:rFonts w:ascii="Times New Roman" w:hAnsi="Times New Roman" w:cs="Times New Roman"/>
        </w:rPr>
      </w:pPr>
      <w:r w:rsidRPr="007117DD">
        <w:rPr>
          <w:rFonts w:ascii="Times New Roman" w:hAnsi="Times New Roman" w:cs="Times New Roman"/>
        </w:rPr>
        <w:t>Fenomena ini diperparah dengan kurangnya pemahaman generasi muda terhadap makna filosofis di balik ritual adat tersebut. Tanpa adanya internalisasi nilai yang kuat, tradisi Muro berisiko dianggap sekadar seremonial belaka tanpa fungsi ekologis yang nyata. Di sisi lain, ancaman kerusakan lingkungan akibat aktivitas antropogenik global, seperti limbah plastik dan perubahan iklim, semakin menambah beban bagi ekosistem laut di wilayah Lembata yang membutuhkan penanganan lebih komprehensif.</w:t>
      </w:r>
    </w:p>
    <w:p w14:paraId="32F4670A" w14:textId="56612D8A" w:rsidR="00CE2E8A" w:rsidRPr="007117DD" w:rsidRDefault="007117DD" w:rsidP="00187F45">
      <w:pPr>
        <w:spacing w:line="480" w:lineRule="auto"/>
        <w:ind w:left="720" w:firstLine="720"/>
        <w:jc w:val="both"/>
        <w:rPr>
          <w:rFonts w:ascii="Times New Roman" w:hAnsi="Times New Roman" w:cs="Times New Roman"/>
        </w:rPr>
      </w:pPr>
      <w:r w:rsidRPr="007117DD">
        <w:rPr>
          <w:rFonts w:ascii="Times New Roman" w:hAnsi="Times New Roman" w:cs="Times New Roman"/>
        </w:rPr>
        <w:lastRenderedPageBreak/>
        <w:t>Melihat kondisi tersebut, penelitian mengenai Ritual Muro dalam menjaga kelestarian laut di Desa Laranwutun menjadi sangat penting untuk dilakukan. Penelitian ini bertujuan untuk memetakan kembali proses pelaksanaan ritual, menggali kedalaman maknanya, serta menganalisis efektivitas peran hukum adat dalam menghadapi ancaman kerusakan laut modern. Dengan demikian, kearifan lokal ini dapat terus direvitalisasi sebagai pilar utama perlindungan laut yang relevan dengan perkembangan zaman.</w:t>
      </w:r>
    </w:p>
    <w:p w14:paraId="647FDC27" w14:textId="77777777" w:rsidR="00187F45" w:rsidRPr="00187F45" w:rsidRDefault="00187F45" w:rsidP="00187F45">
      <w:pPr>
        <w:spacing w:line="480" w:lineRule="auto"/>
        <w:rPr>
          <w:rFonts w:ascii="Times New Roman" w:hAnsi="Times New Roman" w:cs="Times New Roman"/>
          <w:b/>
          <w:bCs/>
        </w:rPr>
      </w:pPr>
      <w:r w:rsidRPr="00187F45">
        <w:rPr>
          <w:rFonts w:ascii="Times New Roman" w:hAnsi="Times New Roman" w:cs="Times New Roman"/>
          <w:b/>
          <w:bCs/>
        </w:rPr>
        <w:t>1.2 Rumusan Masalah</w:t>
      </w:r>
    </w:p>
    <w:p w14:paraId="182DAC65" w14:textId="77777777" w:rsidR="00187F45" w:rsidRPr="00187F45" w:rsidRDefault="00187F45" w:rsidP="00187F45">
      <w:pPr>
        <w:spacing w:line="480" w:lineRule="auto"/>
        <w:ind w:left="720" w:firstLine="720"/>
        <w:rPr>
          <w:rFonts w:ascii="Times New Roman" w:hAnsi="Times New Roman" w:cs="Times New Roman"/>
        </w:rPr>
      </w:pPr>
      <w:r w:rsidRPr="00187F45">
        <w:rPr>
          <w:rFonts w:ascii="Times New Roman" w:hAnsi="Times New Roman" w:cs="Times New Roman"/>
        </w:rPr>
        <w:t>Berdasarkan latar belakang yang telah dipaparkan, maka rumusan masalah dalam penelitian ini adalah:</w:t>
      </w:r>
    </w:p>
    <w:p w14:paraId="2B3B6B92" w14:textId="77777777" w:rsidR="00187F45" w:rsidRPr="00187F45" w:rsidRDefault="00187F45" w:rsidP="00187F45">
      <w:pPr>
        <w:numPr>
          <w:ilvl w:val="0"/>
          <w:numId w:val="3"/>
        </w:numPr>
        <w:tabs>
          <w:tab w:val="num" w:pos="720"/>
        </w:tabs>
        <w:spacing w:line="480" w:lineRule="auto"/>
        <w:rPr>
          <w:rFonts w:ascii="Times New Roman" w:hAnsi="Times New Roman" w:cs="Times New Roman"/>
        </w:rPr>
      </w:pPr>
      <w:r w:rsidRPr="00187F45">
        <w:rPr>
          <w:rFonts w:ascii="Times New Roman" w:hAnsi="Times New Roman" w:cs="Times New Roman"/>
        </w:rPr>
        <w:t>Bagaimana tahapan dan proses pelaksanaan Ritual Muro pada masyarakat Desa Laranwutun, Kabupaten Lembata?</w:t>
      </w:r>
    </w:p>
    <w:p w14:paraId="219A8174" w14:textId="77777777" w:rsidR="00187F45" w:rsidRPr="00187F45" w:rsidRDefault="00187F45" w:rsidP="00187F45">
      <w:pPr>
        <w:numPr>
          <w:ilvl w:val="0"/>
          <w:numId w:val="3"/>
        </w:numPr>
        <w:tabs>
          <w:tab w:val="num" w:pos="720"/>
        </w:tabs>
        <w:spacing w:line="480" w:lineRule="auto"/>
        <w:rPr>
          <w:rFonts w:ascii="Times New Roman" w:hAnsi="Times New Roman" w:cs="Times New Roman"/>
        </w:rPr>
      </w:pPr>
      <w:r w:rsidRPr="00187F45">
        <w:rPr>
          <w:rFonts w:ascii="Times New Roman" w:hAnsi="Times New Roman" w:cs="Times New Roman"/>
        </w:rPr>
        <w:t>Apa makna simbolis dan filosofis dari Ritual Muro bagi masyarakat Desa Laranwutun?</w:t>
      </w:r>
    </w:p>
    <w:p w14:paraId="3F650892" w14:textId="77777777" w:rsidR="00187F45" w:rsidRPr="00187F45" w:rsidRDefault="00187F45" w:rsidP="00187F45">
      <w:pPr>
        <w:numPr>
          <w:ilvl w:val="0"/>
          <w:numId w:val="3"/>
        </w:numPr>
        <w:tabs>
          <w:tab w:val="num" w:pos="720"/>
        </w:tabs>
        <w:spacing w:line="480" w:lineRule="auto"/>
        <w:rPr>
          <w:rFonts w:ascii="Times New Roman" w:hAnsi="Times New Roman" w:cs="Times New Roman"/>
        </w:rPr>
      </w:pPr>
      <w:r w:rsidRPr="00187F45">
        <w:rPr>
          <w:rFonts w:ascii="Times New Roman" w:hAnsi="Times New Roman" w:cs="Times New Roman"/>
        </w:rPr>
        <w:t>Bagaimana peran dan efektivitas Ritual Muro sebagai instrumen pelestarian ekosistem laut bagi masyarakat Desa Laranwutun?</w:t>
      </w:r>
    </w:p>
    <w:p w14:paraId="2206A32E" w14:textId="77777777" w:rsidR="00187F45" w:rsidRPr="00187F45" w:rsidRDefault="00187F45" w:rsidP="00187F45">
      <w:pPr>
        <w:spacing w:line="480" w:lineRule="auto"/>
        <w:rPr>
          <w:rFonts w:ascii="Times New Roman" w:hAnsi="Times New Roman" w:cs="Times New Roman"/>
          <w:b/>
          <w:bCs/>
        </w:rPr>
      </w:pPr>
      <w:r w:rsidRPr="00187F45">
        <w:rPr>
          <w:rFonts w:ascii="Times New Roman" w:hAnsi="Times New Roman" w:cs="Times New Roman"/>
          <w:b/>
          <w:bCs/>
        </w:rPr>
        <w:t>1.3 Tujuan Penelitian</w:t>
      </w:r>
    </w:p>
    <w:p w14:paraId="73AEE2E4" w14:textId="77777777" w:rsidR="00187F45" w:rsidRPr="00187F45" w:rsidRDefault="00187F45" w:rsidP="00187F45">
      <w:pPr>
        <w:spacing w:line="480" w:lineRule="auto"/>
        <w:ind w:left="720" w:firstLine="720"/>
        <w:rPr>
          <w:rFonts w:ascii="Times New Roman" w:hAnsi="Times New Roman" w:cs="Times New Roman"/>
        </w:rPr>
      </w:pPr>
      <w:r w:rsidRPr="00187F45">
        <w:rPr>
          <w:rFonts w:ascii="Times New Roman" w:hAnsi="Times New Roman" w:cs="Times New Roman"/>
        </w:rPr>
        <w:t>Adapun tujuan yang ingin dicapai dalam penelitian ini adalah:</w:t>
      </w:r>
    </w:p>
    <w:p w14:paraId="17433419" w14:textId="77777777" w:rsidR="00187F45" w:rsidRPr="00187F45" w:rsidRDefault="00187F45" w:rsidP="00187F45">
      <w:pPr>
        <w:numPr>
          <w:ilvl w:val="0"/>
          <w:numId w:val="4"/>
        </w:numPr>
        <w:tabs>
          <w:tab w:val="num" w:pos="720"/>
        </w:tabs>
        <w:spacing w:line="480" w:lineRule="auto"/>
        <w:rPr>
          <w:rFonts w:ascii="Times New Roman" w:hAnsi="Times New Roman" w:cs="Times New Roman"/>
        </w:rPr>
      </w:pPr>
      <w:r w:rsidRPr="00187F45">
        <w:rPr>
          <w:rFonts w:ascii="Times New Roman" w:hAnsi="Times New Roman" w:cs="Times New Roman"/>
        </w:rPr>
        <w:t>Untuk mendeskripsikan dan menganalisis proses pelaksanaan Ritual Muro pada masyarakat Desa Laranwutun secara mendalam.</w:t>
      </w:r>
    </w:p>
    <w:p w14:paraId="083272E2" w14:textId="77777777" w:rsidR="00187F45" w:rsidRPr="00187F45" w:rsidRDefault="00187F45" w:rsidP="00187F45">
      <w:pPr>
        <w:numPr>
          <w:ilvl w:val="0"/>
          <w:numId w:val="4"/>
        </w:numPr>
        <w:tabs>
          <w:tab w:val="num" w:pos="720"/>
        </w:tabs>
        <w:spacing w:line="480" w:lineRule="auto"/>
        <w:rPr>
          <w:rFonts w:ascii="Times New Roman" w:hAnsi="Times New Roman" w:cs="Times New Roman"/>
        </w:rPr>
      </w:pPr>
      <w:r w:rsidRPr="00187F45">
        <w:rPr>
          <w:rFonts w:ascii="Times New Roman" w:hAnsi="Times New Roman" w:cs="Times New Roman"/>
        </w:rPr>
        <w:t>Untuk menggali dan memahami makna yang terkandung dalam Ritual Muro bagi kehidupan masyarakat Desa Laranwutun.</w:t>
      </w:r>
    </w:p>
    <w:p w14:paraId="126E0CBD" w14:textId="77777777" w:rsidR="00187F45" w:rsidRPr="00187F45" w:rsidRDefault="00187F45" w:rsidP="00187F45">
      <w:pPr>
        <w:numPr>
          <w:ilvl w:val="0"/>
          <w:numId w:val="4"/>
        </w:numPr>
        <w:tabs>
          <w:tab w:val="num" w:pos="720"/>
        </w:tabs>
        <w:spacing w:line="480" w:lineRule="auto"/>
        <w:rPr>
          <w:rFonts w:ascii="Times New Roman" w:hAnsi="Times New Roman" w:cs="Times New Roman"/>
        </w:rPr>
      </w:pPr>
      <w:r w:rsidRPr="00187F45">
        <w:rPr>
          <w:rFonts w:ascii="Times New Roman" w:hAnsi="Times New Roman" w:cs="Times New Roman"/>
        </w:rPr>
        <w:lastRenderedPageBreak/>
        <w:t>Untuk mengidentifikasi peran Ritual Muro dalam upaya menjaga dan melestarikan keberlanjutan ekosistem laut di Desa Laranwutun.</w:t>
      </w:r>
    </w:p>
    <w:p w14:paraId="22EB70D3" w14:textId="77777777" w:rsidR="00187F45" w:rsidRPr="00187F45" w:rsidRDefault="00187F45" w:rsidP="00187F45">
      <w:pPr>
        <w:spacing w:line="480" w:lineRule="auto"/>
        <w:rPr>
          <w:rFonts w:ascii="Times New Roman" w:hAnsi="Times New Roman" w:cs="Times New Roman"/>
          <w:b/>
          <w:bCs/>
        </w:rPr>
      </w:pPr>
      <w:r w:rsidRPr="00187F45">
        <w:rPr>
          <w:rFonts w:ascii="Times New Roman" w:hAnsi="Times New Roman" w:cs="Times New Roman"/>
          <w:b/>
          <w:bCs/>
        </w:rPr>
        <w:t>1.4 Manfaat Penelitian</w:t>
      </w:r>
    </w:p>
    <w:p w14:paraId="3D54110A" w14:textId="77777777" w:rsidR="00187F45" w:rsidRPr="00187F45" w:rsidRDefault="00187F45" w:rsidP="00187F45">
      <w:pPr>
        <w:spacing w:line="480" w:lineRule="auto"/>
        <w:ind w:firstLine="720"/>
        <w:rPr>
          <w:rFonts w:ascii="Times New Roman" w:hAnsi="Times New Roman" w:cs="Times New Roman"/>
        </w:rPr>
      </w:pPr>
      <w:r w:rsidRPr="00187F45">
        <w:rPr>
          <w:rFonts w:ascii="Times New Roman" w:hAnsi="Times New Roman" w:cs="Times New Roman"/>
        </w:rPr>
        <w:t>1. Manfaat Teoritis</w:t>
      </w:r>
    </w:p>
    <w:p w14:paraId="5D1E83EC" w14:textId="77777777" w:rsidR="00187F45" w:rsidRPr="00187F45" w:rsidRDefault="00187F45" w:rsidP="00187F45">
      <w:pPr>
        <w:numPr>
          <w:ilvl w:val="0"/>
          <w:numId w:val="5"/>
        </w:numPr>
        <w:tabs>
          <w:tab w:val="num" w:pos="720"/>
        </w:tabs>
        <w:spacing w:line="480" w:lineRule="auto"/>
        <w:rPr>
          <w:rFonts w:ascii="Times New Roman" w:hAnsi="Times New Roman" w:cs="Times New Roman"/>
        </w:rPr>
      </w:pPr>
      <w:r w:rsidRPr="00187F45">
        <w:rPr>
          <w:rFonts w:ascii="Times New Roman" w:hAnsi="Times New Roman" w:cs="Times New Roman"/>
        </w:rPr>
        <w:t>Pengembangan Ilmu Pengetahuan: Penelitian ini diharapkan dapat memperkaya khazanah keilmuan, khususnya dalam bidang antropologi budaya dan sosiologi lingkungan, mengenai kearifan lokal masyarakat pesisir.</w:t>
      </w:r>
    </w:p>
    <w:p w14:paraId="76B7E606" w14:textId="77777777" w:rsidR="00187F45" w:rsidRPr="00187F45" w:rsidRDefault="00187F45" w:rsidP="00187F45">
      <w:pPr>
        <w:numPr>
          <w:ilvl w:val="0"/>
          <w:numId w:val="5"/>
        </w:numPr>
        <w:tabs>
          <w:tab w:val="num" w:pos="720"/>
        </w:tabs>
        <w:spacing w:line="480" w:lineRule="auto"/>
        <w:rPr>
          <w:rFonts w:ascii="Times New Roman" w:hAnsi="Times New Roman" w:cs="Times New Roman"/>
        </w:rPr>
      </w:pPr>
      <w:r w:rsidRPr="00187F45">
        <w:rPr>
          <w:rFonts w:ascii="Times New Roman" w:hAnsi="Times New Roman" w:cs="Times New Roman"/>
        </w:rPr>
        <w:t>Referensi Akademik: Menjadi referensi atau rujukan bagi peneliti selanjutnya yang tertarik mengkaji sistem konservasi tradisional dan budaya masyarakat di Nusa Tenggara Timur.</w:t>
      </w:r>
    </w:p>
    <w:p w14:paraId="08006699" w14:textId="77777777" w:rsidR="00187F45" w:rsidRPr="00187F45" w:rsidRDefault="00187F45" w:rsidP="00187F45">
      <w:pPr>
        <w:spacing w:line="480" w:lineRule="auto"/>
        <w:ind w:firstLine="720"/>
        <w:rPr>
          <w:rFonts w:ascii="Times New Roman" w:hAnsi="Times New Roman" w:cs="Times New Roman"/>
        </w:rPr>
      </w:pPr>
      <w:r w:rsidRPr="00187F45">
        <w:rPr>
          <w:rFonts w:ascii="Times New Roman" w:hAnsi="Times New Roman" w:cs="Times New Roman"/>
        </w:rPr>
        <w:t>2. Manfaat Praktis</w:t>
      </w:r>
    </w:p>
    <w:p w14:paraId="126CBD26" w14:textId="77777777" w:rsidR="00187F45" w:rsidRPr="00187F45" w:rsidRDefault="00187F45" w:rsidP="00187F45">
      <w:pPr>
        <w:numPr>
          <w:ilvl w:val="0"/>
          <w:numId w:val="6"/>
        </w:numPr>
        <w:tabs>
          <w:tab w:val="num" w:pos="720"/>
        </w:tabs>
        <w:spacing w:line="480" w:lineRule="auto"/>
        <w:rPr>
          <w:rFonts w:ascii="Times New Roman" w:hAnsi="Times New Roman" w:cs="Times New Roman"/>
        </w:rPr>
      </w:pPr>
      <w:r w:rsidRPr="00187F45">
        <w:rPr>
          <w:rFonts w:ascii="Times New Roman" w:hAnsi="Times New Roman" w:cs="Times New Roman"/>
        </w:rPr>
        <w:t>Bagi Masyarakat: Memberikan dokumentasi tertulis mengenai tradisi leluhur sehingga dapat meningkatkan kesadaran generasi muda untuk menjaga nilai-nilai adat dan kelestarian laut.</w:t>
      </w:r>
    </w:p>
    <w:p w14:paraId="70A10BCE" w14:textId="77777777" w:rsidR="00187F45" w:rsidRPr="00187F45" w:rsidRDefault="00187F45" w:rsidP="00187F45">
      <w:pPr>
        <w:numPr>
          <w:ilvl w:val="0"/>
          <w:numId w:val="6"/>
        </w:numPr>
        <w:tabs>
          <w:tab w:val="num" w:pos="720"/>
        </w:tabs>
        <w:spacing w:line="480" w:lineRule="auto"/>
        <w:rPr>
          <w:rFonts w:ascii="Times New Roman" w:hAnsi="Times New Roman" w:cs="Times New Roman"/>
        </w:rPr>
      </w:pPr>
      <w:r w:rsidRPr="00187F45">
        <w:rPr>
          <w:rFonts w:ascii="Times New Roman" w:hAnsi="Times New Roman" w:cs="Times New Roman"/>
        </w:rPr>
        <w:t>Bagi Pemerintah Daerah: Sebagai bahan pertimbangan dalam penyusunan kebijakan perlindungan lingkungan berbasis masyarakat (Community Based Management) dan pengembangan potensi wisata budaya di Kabupaten Lembata.</w:t>
      </w:r>
    </w:p>
    <w:p w14:paraId="6D4ED618" w14:textId="77777777" w:rsidR="00187F45" w:rsidRPr="00187F45" w:rsidRDefault="00187F45" w:rsidP="00187F45">
      <w:pPr>
        <w:numPr>
          <w:ilvl w:val="0"/>
          <w:numId w:val="6"/>
        </w:numPr>
        <w:tabs>
          <w:tab w:val="num" w:pos="720"/>
        </w:tabs>
        <w:spacing w:line="480" w:lineRule="auto"/>
        <w:rPr>
          <w:rFonts w:ascii="Times New Roman" w:hAnsi="Times New Roman" w:cs="Times New Roman"/>
        </w:rPr>
      </w:pPr>
      <w:r w:rsidRPr="00187F45">
        <w:rPr>
          <w:rFonts w:ascii="Times New Roman" w:hAnsi="Times New Roman" w:cs="Times New Roman"/>
        </w:rPr>
        <w:t>Bagi Peneliti: Menambah wawasan mendalam mengenai integrasi antara aspek spiritualitas, sosial, dan ekologi dalam budaya masyarakat Lembata, serta mengasah kemampuan dalam melakukan penelitian lapangan.</w:t>
      </w:r>
    </w:p>
    <w:p w14:paraId="2721DB40" w14:textId="77777777" w:rsidR="003D6FAF" w:rsidRPr="00187F45" w:rsidRDefault="003D6FAF" w:rsidP="00187F45">
      <w:pPr>
        <w:spacing w:line="480" w:lineRule="auto"/>
        <w:rPr>
          <w:rFonts w:ascii="Times New Roman" w:hAnsi="Times New Roman" w:cs="Times New Roman"/>
        </w:rPr>
      </w:pPr>
    </w:p>
    <w:p w14:paraId="7820F195" w14:textId="77777777" w:rsidR="003D6FAF" w:rsidRPr="00187F45" w:rsidRDefault="003D6FAF" w:rsidP="00187F45">
      <w:pPr>
        <w:spacing w:line="480" w:lineRule="auto"/>
        <w:rPr>
          <w:rFonts w:ascii="Times New Roman" w:hAnsi="Times New Roman" w:cs="Times New Roman"/>
        </w:rPr>
      </w:pPr>
    </w:p>
    <w:p w14:paraId="05DCBC0C" w14:textId="77777777" w:rsidR="003D6FAF" w:rsidRPr="00187F45" w:rsidRDefault="003D6FAF" w:rsidP="00187F45">
      <w:pPr>
        <w:jc w:val="center"/>
        <w:rPr>
          <w:rFonts w:ascii="Times New Roman" w:hAnsi="Times New Roman" w:cs="Times New Roman"/>
          <w:b/>
          <w:bCs/>
        </w:rPr>
      </w:pPr>
      <w:r w:rsidRPr="00187F45">
        <w:rPr>
          <w:rFonts w:ascii="Times New Roman" w:hAnsi="Times New Roman" w:cs="Times New Roman"/>
          <w:b/>
          <w:bCs/>
        </w:rPr>
        <w:lastRenderedPageBreak/>
        <w:t>BAB II</w:t>
      </w:r>
    </w:p>
    <w:p w14:paraId="0026DAFA" w14:textId="07FB9CBD" w:rsidR="003D6FAF" w:rsidRDefault="003D6FAF" w:rsidP="00187F45">
      <w:pPr>
        <w:jc w:val="center"/>
        <w:rPr>
          <w:rFonts w:ascii="Times New Roman" w:hAnsi="Times New Roman" w:cs="Times New Roman"/>
          <w:b/>
          <w:bCs/>
        </w:rPr>
      </w:pPr>
      <w:r w:rsidRPr="00187F45">
        <w:rPr>
          <w:rFonts w:ascii="Times New Roman" w:hAnsi="Times New Roman" w:cs="Times New Roman"/>
          <w:b/>
          <w:bCs/>
        </w:rPr>
        <w:t xml:space="preserve">KONSEP-KONSEP </w:t>
      </w:r>
      <w:r w:rsidR="00187F45">
        <w:rPr>
          <w:rFonts w:ascii="Times New Roman" w:hAnsi="Times New Roman" w:cs="Times New Roman"/>
          <w:b/>
          <w:bCs/>
        </w:rPr>
        <w:t xml:space="preserve"> </w:t>
      </w:r>
      <w:r w:rsidRPr="00187F45">
        <w:rPr>
          <w:rFonts w:ascii="Times New Roman" w:hAnsi="Times New Roman" w:cs="Times New Roman"/>
          <w:b/>
          <w:bCs/>
        </w:rPr>
        <w:t>YANG DIGUNAKAN</w:t>
      </w:r>
    </w:p>
    <w:p w14:paraId="5C9C6838" w14:textId="77777777" w:rsidR="00E31D07" w:rsidRPr="00187F45" w:rsidRDefault="00E31D07" w:rsidP="00187F45">
      <w:pPr>
        <w:jc w:val="center"/>
        <w:rPr>
          <w:rFonts w:ascii="Times New Roman" w:hAnsi="Times New Roman" w:cs="Times New Roman"/>
          <w:b/>
          <w:bCs/>
        </w:rPr>
      </w:pPr>
    </w:p>
    <w:p w14:paraId="635DEAAC" w14:textId="77777777" w:rsidR="00E31D07" w:rsidRDefault="00E31D07" w:rsidP="00E31D07">
      <w:pPr>
        <w:spacing w:line="480" w:lineRule="auto"/>
        <w:jc w:val="both"/>
        <w:rPr>
          <w:rFonts w:ascii="Times New Roman" w:hAnsi="Times New Roman" w:cs="Times New Roman"/>
          <w:b/>
          <w:bCs/>
        </w:rPr>
      </w:pPr>
      <w:r w:rsidRPr="00E31D07">
        <w:rPr>
          <w:rFonts w:ascii="Times New Roman" w:hAnsi="Times New Roman" w:cs="Times New Roman"/>
          <w:b/>
          <w:bCs/>
        </w:rPr>
        <w:t>2.1 Konsep Ritual</w:t>
      </w:r>
    </w:p>
    <w:p w14:paraId="4AFFD547" w14:textId="6DDC3F4A" w:rsidR="00E31D07" w:rsidRPr="00E31D07" w:rsidRDefault="00E31D07" w:rsidP="00E31D07">
      <w:pPr>
        <w:spacing w:line="480" w:lineRule="auto"/>
        <w:ind w:left="720" w:firstLine="720"/>
        <w:jc w:val="both"/>
        <w:rPr>
          <w:rFonts w:ascii="Times New Roman" w:hAnsi="Times New Roman" w:cs="Times New Roman"/>
        </w:rPr>
      </w:pPr>
      <w:r w:rsidRPr="00E31D07">
        <w:rPr>
          <w:rFonts w:ascii="Times New Roman" w:hAnsi="Times New Roman" w:cs="Times New Roman"/>
        </w:rPr>
        <w:t xml:space="preserve"> Ritual merupakan serangkaian tindakan atau perbuatan yang terikat pada aturan tertentu dan dilakukan untuk tujuan simbolis sebagai media komunikasi antara manusia dengan kekuatan supranatural. Dalam penelitian ini, konsep ritual digunakan untuk membedah seluruh tahapan prosesi Ritual Muro di Desa Laranwutun, mulai dari persiapan alat ritual, pengucapan </w:t>
      </w:r>
      <w:r>
        <w:rPr>
          <w:rFonts w:ascii="Times New Roman" w:hAnsi="Times New Roman" w:cs="Times New Roman"/>
        </w:rPr>
        <w:t xml:space="preserve">adat atau sapaan adat </w:t>
      </w:r>
      <w:r w:rsidRPr="00E31D07">
        <w:rPr>
          <w:rFonts w:ascii="Times New Roman" w:hAnsi="Times New Roman" w:cs="Times New Roman"/>
        </w:rPr>
        <w:t>oleh pemangku adat (</w:t>
      </w:r>
      <w:r w:rsidRPr="00E31D07">
        <w:rPr>
          <w:rFonts w:ascii="Times New Roman" w:hAnsi="Times New Roman" w:cs="Times New Roman"/>
          <w:i/>
          <w:iCs/>
        </w:rPr>
        <w:t>tuan tanah</w:t>
      </w:r>
      <w:r w:rsidRPr="00E31D07">
        <w:rPr>
          <w:rFonts w:ascii="Times New Roman" w:hAnsi="Times New Roman" w:cs="Times New Roman"/>
        </w:rPr>
        <w:t>), hingga tindakan simbolis penetapan batas larangan di laut yang dianggap sakral oleh masyarakat.</w:t>
      </w:r>
    </w:p>
    <w:p w14:paraId="2665848C" w14:textId="77777777" w:rsidR="00E31D07" w:rsidRDefault="00E31D07" w:rsidP="00E31D07">
      <w:pPr>
        <w:spacing w:line="480" w:lineRule="auto"/>
        <w:jc w:val="both"/>
        <w:rPr>
          <w:rFonts w:ascii="Times New Roman" w:hAnsi="Times New Roman" w:cs="Times New Roman"/>
        </w:rPr>
      </w:pPr>
      <w:r w:rsidRPr="00E31D07">
        <w:rPr>
          <w:rFonts w:ascii="Times New Roman" w:hAnsi="Times New Roman" w:cs="Times New Roman"/>
          <w:b/>
          <w:bCs/>
        </w:rPr>
        <w:t>2.2 Konsep Budaya</w:t>
      </w:r>
      <w:r w:rsidRPr="00E31D07">
        <w:rPr>
          <w:rFonts w:ascii="Times New Roman" w:hAnsi="Times New Roman" w:cs="Times New Roman"/>
        </w:rPr>
        <w:t xml:space="preserve"> </w:t>
      </w:r>
    </w:p>
    <w:p w14:paraId="53A5F27D" w14:textId="2500AFD0" w:rsidR="00E31D07" w:rsidRPr="00E31D07" w:rsidRDefault="00E31D07" w:rsidP="00E31D07">
      <w:pPr>
        <w:spacing w:line="480" w:lineRule="auto"/>
        <w:ind w:left="720" w:firstLine="720"/>
        <w:jc w:val="both"/>
        <w:rPr>
          <w:rFonts w:ascii="Times New Roman" w:hAnsi="Times New Roman" w:cs="Times New Roman"/>
        </w:rPr>
      </w:pPr>
      <w:r w:rsidRPr="00E31D07">
        <w:rPr>
          <w:rFonts w:ascii="Times New Roman" w:hAnsi="Times New Roman" w:cs="Times New Roman"/>
        </w:rPr>
        <w:t>Budaya adalah keseluruhan sistem gagasan, tindakan, dan hasil karya manusia yang menjadi identitas masyarakat melalui proses belajar. Konsep ini diaplikasikan untuk melihat bagaimana Ritual Muro menjadi wujud budaya masyarakat Laranwutun yang mengintegrasikan nilai moral ke dalam pola tindakan nyata, di mana laut tidak hanya dipandang sebagai objek ekonomi, tetapi sebagai bagian dari sistem gagasan yang harus dihormati demi keseimbangan hidup.</w:t>
      </w:r>
    </w:p>
    <w:p w14:paraId="0E12A3B9" w14:textId="77777777" w:rsidR="00E31D07" w:rsidRDefault="00E31D07" w:rsidP="00E31D07">
      <w:pPr>
        <w:spacing w:line="480" w:lineRule="auto"/>
        <w:jc w:val="both"/>
        <w:rPr>
          <w:rFonts w:ascii="Times New Roman" w:hAnsi="Times New Roman" w:cs="Times New Roman"/>
        </w:rPr>
      </w:pPr>
      <w:r w:rsidRPr="00E31D07">
        <w:rPr>
          <w:rFonts w:ascii="Times New Roman" w:hAnsi="Times New Roman" w:cs="Times New Roman"/>
          <w:b/>
          <w:bCs/>
        </w:rPr>
        <w:t>2.3 Konsep Kearifan Lokal (</w:t>
      </w:r>
      <w:r w:rsidRPr="00E31D07">
        <w:rPr>
          <w:rFonts w:ascii="Times New Roman" w:hAnsi="Times New Roman" w:cs="Times New Roman"/>
          <w:b/>
          <w:bCs/>
          <w:i/>
          <w:iCs/>
        </w:rPr>
        <w:t>Local Wisdom</w:t>
      </w:r>
      <w:r w:rsidRPr="00E31D07">
        <w:rPr>
          <w:rFonts w:ascii="Times New Roman" w:hAnsi="Times New Roman" w:cs="Times New Roman"/>
          <w:b/>
          <w:bCs/>
        </w:rPr>
        <w:t>)</w:t>
      </w:r>
      <w:r w:rsidRPr="00E31D07">
        <w:rPr>
          <w:rFonts w:ascii="Times New Roman" w:hAnsi="Times New Roman" w:cs="Times New Roman"/>
        </w:rPr>
        <w:t xml:space="preserve"> </w:t>
      </w:r>
    </w:p>
    <w:p w14:paraId="20547C41" w14:textId="1F9ABB5D" w:rsidR="00E31D07" w:rsidRPr="00E31D07" w:rsidRDefault="00E31D07" w:rsidP="00E31D07">
      <w:pPr>
        <w:spacing w:line="480" w:lineRule="auto"/>
        <w:ind w:left="720" w:firstLine="720"/>
        <w:jc w:val="both"/>
        <w:rPr>
          <w:rFonts w:ascii="Times New Roman" w:hAnsi="Times New Roman" w:cs="Times New Roman"/>
        </w:rPr>
      </w:pPr>
      <w:r w:rsidRPr="00E31D07">
        <w:rPr>
          <w:rFonts w:ascii="Times New Roman" w:hAnsi="Times New Roman" w:cs="Times New Roman"/>
        </w:rPr>
        <w:t xml:space="preserve">Kearifan lokal merupakan pandangan hidup dan pengetahuan masyarakat setempat dalam mengelola lingkungan yang diwariskan secara turun-temurun. Peneliti menggunakan konsep ini untuk menganalisis Ritual Muro sebagai strategi adaptasi masyarakat Desa Laranwutun dalam menjaga kedaulatan sumber daya alam mereka, </w:t>
      </w:r>
      <w:r w:rsidRPr="00E31D07">
        <w:rPr>
          <w:rFonts w:ascii="Times New Roman" w:hAnsi="Times New Roman" w:cs="Times New Roman"/>
        </w:rPr>
        <w:lastRenderedPageBreak/>
        <w:t>yang membuktikan bahwa pengetahuan tradisional memiliki logika konservasi yang kuat tanpa harus selalu bergantung pada hukum formal.</w:t>
      </w:r>
    </w:p>
    <w:p w14:paraId="65783B00" w14:textId="77777777" w:rsidR="00E31D07" w:rsidRDefault="00E31D07" w:rsidP="00E31D07">
      <w:pPr>
        <w:spacing w:line="480" w:lineRule="auto"/>
        <w:jc w:val="both"/>
        <w:rPr>
          <w:rFonts w:ascii="Times New Roman" w:hAnsi="Times New Roman" w:cs="Times New Roman"/>
        </w:rPr>
      </w:pPr>
      <w:r w:rsidRPr="00E31D07">
        <w:rPr>
          <w:rFonts w:ascii="Times New Roman" w:hAnsi="Times New Roman" w:cs="Times New Roman"/>
          <w:b/>
          <w:bCs/>
        </w:rPr>
        <w:t>2.4 Konsep Pelestarian Lingkungan</w:t>
      </w:r>
      <w:r w:rsidRPr="00E31D07">
        <w:rPr>
          <w:rFonts w:ascii="Times New Roman" w:hAnsi="Times New Roman" w:cs="Times New Roman"/>
        </w:rPr>
        <w:t xml:space="preserve"> </w:t>
      </w:r>
    </w:p>
    <w:p w14:paraId="642F9118" w14:textId="7C1FA7E0" w:rsidR="00E31D07" w:rsidRPr="00E31D07" w:rsidRDefault="00E31D07" w:rsidP="00E31D07">
      <w:pPr>
        <w:spacing w:line="480" w:lineRule="auto"/>
        <w:ind w:left="720" w:firstLine="720"/>
        <w:jc w:val="both"/>
        <w:rPr>
          <w:rFonts w:ascii="Times New Roman" w:hAnsi="Times New Roman" w:cs="Times New Roman"/>
        </w:rPr>
      </w:pPr>
      <w:r w:rsidRPr="00E31D07">
        <w:rPr>
          <w:rFonts w:ascii="Times New Roman" w:hAnsi="Times New Roman" w:cs="Times New Roman"/>
        </w:rPr>
        <w:t>Pelestarian lingkungan adalah upaya terpadu untuk menjaga fungsi lingkungan dan mencegah kerusakan melalui pengaturan pemanfaatan sumber daya. Melalui konsep ini, peneliti membedah peran praktis Ritual Muro dalam menjaga ekosistem laut, di mana sistem buka-tutup wilayah perairan (</w:t>
      </w:r>
      <w:r w:rsidRPr="00E31D07">
        <w:rPr>
          <w:rFonts w:ascii="Times New Roman" w:hAnsi="Times New Roman" w:cs="Times New Roman"/>
          <w:i/>
          <w:iCs/>
        </w:rPr>
        <w:t>muro</w:t>
      </w:r>
      <w:r w:rsidRPr="00E31D07">
        <w:rPr>
          <w:rFonts w:ascii="Times New Roman" w:hAnsi="Times New Roman" w:cs="Times New Roman"/>
        </w:rPr>
        <w:t>) secara otomatis memberikan waktu bagi biota laut di perairan Laranwutun untuk beregenerasi dan pulih dari tekanan aktivitas manusia.</w:t>
      </w:r>
    </w:p>
    <w:p w14:paraId="50A0711D" w14:textId="77777777" w:rsidR="00E31D07" w:rsidRDefault="00E31D07" w:rsidP="00E31D07">
      <w:pPr>
        <w:spacing w:line="480" w:lineRule="auto"/>
        <w:jc w:val="both"/>
        <w:rPr>
          <w:rFonts w:ascii="Times New Roman" w:hAnsi="Times New Roman" w:cs="Times New Roman"/>
        </w:rPr>
      </w:pPr>
      <w:r w:rsidRPr="00E31D07">
        <w:rPr>
          <w:rFonts w:ascii="Times New Roman" w:hAnsi="Times New Roman" w:cs="Times New Roman"/>
          <w:b/>
          <w:bCs/>
        </w:rPr>
        <w:t>2.5 Konsep Masyarakat Pesisir</w:t>
      </w:r>
      <w:r w:rsidRPr="00E31D07">
        <w:rPr>
          <w:rFonts w:ascii="Times New Roman" w:hAnsi="Times New Roman" w:cs="Times New Roman"/>
        </w:rPr>
        <w:t xml:space="preserve"> </w:t>
      </w:r>
    </w:p>
    <w:p w14:paraId="0FDE2A80" w14:textId="507C6E4D" w:rsidR="00E31D07" w:rsidRPr="00E31D07" w:rsidRDefault="00E31D07" w:rsidP="00E31D07">
      <w:pPr>
        <w:spacing w:line="480" w:lineRule="auto"/>
        <w:ind w:left="720" w:firstLine="720"/>
        <w:jc w:val="both"/>
        <w:rPr>
          <w:rFonts w:ascii="Times New Roman" w:hAnsi="Times New Roman" w:cs="Times New Roman"/>
        </w:rPr>
      </w:pPr>
      <w:r w:rsidRPr="00E31D07">
        <w:rPr>
          <w:rFonts w:ascii="Times New Roman" w:hAnsi="Times New Roman" w:cs="Times New Roman"/>
        </w:rPr>
        <w:t>Masyarakat pesisir adalah kelompok individu yang tinggal di wilayah perbatasan darat dan laut dengan ketergantungan hidup yang tinggi pada sumber daya kelautan. Konsep ini digunakan untuk memahami karakteristik sosial masyarakat Desa Laranwutun yang memiliki kerentanan ekonomi sekaligus disiplin tinggi terhadap hukum alam, yang menjadi latar belakang mengapa mereka sangat patuh terhadap aturan-aturan dalam Ritual Muro.</w:t>
      </w:r>
    </w:p>
    <w:p w14:paraId="0FC44530" w14:textId="77777777" w:rsidR="00E31D07" w:rsidRDefault="00E31D07" w:rsidP="00E31D07">
      <w:pPr>
        <w:spacing w:line="480" w:lineRule="auto"/>
        <w:jc w:val="both"/>
        <w:rPr>
          <w:rFonts w:ascii="Times New Roman" w:hAnsi="Times New Roman" w:cs="Times New Roman"/>
        </w:rPr>
      </w:pPr>
      <w:r w:rsidRPr="00E31D07">
        <w:rPr>
          <w:rFonts w:ascii="Times New Roman" w:hAnsi="Times New Roman" w:cs="Times New Roman"/>
          <w:b/>
          <w:bCs/>
        </w:rPr>
        <w:t>2.6 Konsep Tradisi</w:t>
      </w:r>
      <w:r w:rsidRPr="00E31D07">
        <w:rPr>
          <w:rFonts w:ascii="Times New Roman" w:hAnsi="Times New Roman" w:cs="Times New Roman"/>
        </w:rPr>
        <w:t xml:space="preserve"> </w:t>
      </w:r>
    </w:p>
    <w:p w14:paraId="59112FBD" w14:textId="36204A04" w:rsidR="00E31D07" w:rsidRPr="00E31D07" w:rsidRDefault="00E31D07" w:rsidP="00E31D07">
      <w:pPr>
        <w:spacing w:line="480" w:lineRule="auto"/>
        <w:ind w:left="720" w:firstLine="720"/>
        <w:jc w:val="both"/>
        <w:rPr>
          <w:rFonts w:ascii="Times New Roman" w:hAnsi="Times New Roman" w:cs="Times New Roman"/>
        </w:rPr>
      </w:pPr>
      <w:r w:rsidRPr="00E31D07">
        <w:rPr>
          <w:rFonts w:ascii="Times New Roman" w:hAnsi="Times New Roman" w:cs="Times New Roman"/>
        </w:rPr>
        <w:t>Tradisi adalah kebiasaan yang diteruskan dari masa lalu dan dipertahankan secara sadar karena mengandung nilai yang dianggap benar. Dalam penelitian ini, konsep tradisi digunakan untuk meninjau sejauh mana Ritual Muro tetap eksis di tengah arus modernisasi di Kabupaten Lembata, serta bagaimana cara masyarakat Laranwutun mentransfer nilai-nilai ritual tersebut kepada generasi muda agar tidak punah.</w:t>
      </w:r>
    </w:p>
    <w:p w14:paraId="26C5F545" w14:textId="77777777" w:rsidR="00E31D07" w:rsidRDefault="00E31D07" w:rsidP="00E31D07">
      <w:pPr>
        <w:spacing w:line="480" w:lineRule="auto"/>
        <w:jc w:val="both"/>
        <w:rPr>
          <w:rFonts w:ascii="Times New Roman" w:hAnsi="Times New Roman" w:cs="Times New Roman"/>
        </w:rPr>
      </w:pPr>
      <w:r w:rsidRPr="00E31D07">
        <w:rPr>
          <w:rFonts w:ascii="Times New Roman" w:hAnsi="Times New Roman" w:cs="Times New Roman"/>
          <w:b/>
          <w:bCs/>
        </w:rPr>
        <w:t>2.7 Konsep Laut</w:t>
      </w:r>
      <w:r w:rsidRPr="00E31D07">
        <w:rPr>
          <w:rFonts w:ascii="Times New Roman" w:hAnsi="Times New Roman" w:cs="Times New Roman"/>
        </w:rPr>
        <w:t xml:space="preserve"> </w:t>
      </w:r>
    </w:p>
    <w:p w14:paraId="03614B31" w14:textId="779EEBB8" w:rsidR="00E31D07" w:rsidRPr="00E31D07" w:rsidRDefault="00E31D07" w:rsidP="00E31D07">
      <w:pPr>
        <w:spacing w:line="480" w:lineRule="auto"/>
        <w:ind w:left="720" w:firstLine="720"/>
        <w:jc w:val="both"/>
        <w:rPr>
          <w:rFonts w:ascii="Times New Roman" w:hAnsi="Times New Roman" w:cs="Times New Roman"/>
        </w:rPr>
      </w:pPr>
      <w:r w:rsidRPr="00E31D07">
        <w:rPr>
          <w:rFonts w:ascii="Times New Roman" w:hAnsi="Times New Roman" w:cs="Times New Roman"/>
        </w:rPr>
        <w:lastRenderedPageBreak/>
        <w:t>Dalam perspektif masyarakat kepulauan, laut adalah ruang hidup (</w:t>
      </w:r>
      <w:r w:rsidRPr="00E31D07">
        <w:rPr>
          <w:rFonts w:ascii="Times New Roman" w:hAnsi="Times New Roman" w:cs="Times New Roman"/>
          <w:i/>
          <w:iCs/>
        </w:rPr>
        <w:t>living space</w:t>
      </w:r>
      <w:r w:rsidRPr="00E31D07">
        <w:rPr>
          <w:rFonts w:ascii="Times New Roman" w:hAnsi="Times New Roman" w:cs="Times New Roman"/>
        </w:rPr>
        <w:t>) yang memiliki dimensi spiritual dan ekonomi. Peneliti menggunakan konsep ini untuk mendalami filosofi masyarakat Laranwutun yang menganggap laut sebagai "rahim" atau sumber kehidupan, sehingga perlakuan terhadap laut melalui Ritual Muro dipandang sebagai kewajiban moral untuk menghargai sumber pangan mereka sendiri.</w:t>
      </w:r>
    </w:p>
    <w:p w14:paraId="43BFFD56" w14:textId="77777777" w:rsidR="00E31D07" w:rsidRDefault="00E31D07" w:rsidP="00E31D07">
      <w:pPr>
        <w:spacing w:line="480" w:lineRule="auto"/>
        <w:jc w:val="both"/>
        <w:rPr>
          <w:rFonts w:ascii="Times New Roman" w:hAnsi="Times New Roman" w:cs="Times New Roman"/>
          <w:b/>
          <w:bCs/>
        </w:rPr>
      </w:pPr>
      <w:r w:rsidRPr="00E31D07">
        <w:rPr>
          <w:rFonts w:ascii="Times New Roman" w:hAnsi="Times New Roman" w:cs="Times New Roman"/>
          <w:b/>
          <w:bCs/>
        </w:rPr>
        <w:t>2.8 Konsep Nilai Sosial</w:t>
      </w:r>
    </w:p>
    <w:p w14:paraId="468E4EFF" w14:textId="135F22A0" w:rsidR="00E31D07" w:rsidRPr="00E31D07" w:rsidRDefault="00E31D07" w:rsidP="00E31D07">
      <w:pPr>
        <w:spacing w:line="480" w:lineRule="auto"/>
        <w:ind w:left="720" w:firstLine="720"/>
        <w:jc w:val="both"/>
        <w:rPr>
          <w:rFonts w:ascii="Times New Roman" w:hAnsi="Times New Roman" w:cs="Times New Roman"/>
        </w:rPr>
      </w:pPr>
      <w:r w:rsidRPr="00E31D07">
        <w:rPr>
          <w:rFonts w:ascii="Times New Roman" w:hAnsi="Times New Roman" w:cs="Times New Roman"/>
        </w:rPr>
        <w:t xml:space="preserve"> Nilai sosial adalah prinsip-prinsip yang dianggap baik dan menjadi pengikat solidaritas dalam masyarakat. Konsep ini digunakan untuk menganalisis bagaimana Ritual Muro memperkuat nilai kejujuran dan kepatuhan kolektif, di mana warga desa secara sukarela mengawasi satu sama lain untuk tidak melanggar area larangan, yang pada akhirnya mempererat hubungan sosial antarwarga di Desa Laranwutun.</w:t>
      </w:r>
    </w:p>
    <w:p w14:paraId="776E8BC4" w14:textId="77777777" w:rsidR="00E31D07" w:rsidRDefault="00E31D07" w:rsidP="00E31D07">
      <w:pPr>
        <w:spacing w:line="480" w:lineRule="auto"/>
        <w:jc w:val="both"/>
        <w:rPr>
          <w:rFonts w:ascii="Times New Roman" w:hAnsi="Times New Roman" w:cs="Times New Roman"/>
        </w:rPr>
      </w:pPr>
      <w:r w:rsidRPr="00E31D07">
        <w:rPr>
          <w:rFonts w:ascii="Times New Roman" w:hAnsi="Times New Roman" w:cs="Times New Roman"/>
          <w:b/>
          <w:bCs/>
        </w:rPr>
        <w:t>2.9 Konsep Adat Istiadat</w:t>
      </w:r>
      <w:r w:rsidRPr="00E31D07">
        <w:rPr>
          <w:rFonts w:ascii="Times New Roman" w:hAnsi="Times New Roman" w:cs="Times New Roman"/>
        </w:rPr>
        <w:t xml:space="preserve"> </w:t>
      </w:r>
    </w:p>
    <w:p w14:paraId="5C796F51" w14:textId="3766A256" w:rsidR="00E31D07" w:rsidRPr="00E31D07" w:rsidRDefault="00E31D07" w:rsidP="00E31D07">
      <w:pPr>
        <w:spacing w:line="480" w:lineRule="auto"/>
        <w:ind w:left="720" w:firstLine="720"/>
        <w:jc w:val="both"/>
        <w:rPr>
          <w:rFonts w:ascii="Times New Roman" w:hAnsi="Times New Roman" w:cs="Times New Roman"/>
        </w:rPr>
      </w:pPr>
      <w:r w:rsidRPr="00E31D07">
        <w:rPr>
          <w:rFonts w:ascii="Times New Roman" w:hAnsi="Times New Roman" w:cs="Times New Roman"/>
        </w:rPr>
        <w:t>Adat istiadat adalah kaidah sosial turun-temurun yang memiliki sanksi nyata, baik secara sosial maupun batin. Konsep ini diterapkan untuk menelaah sistem sanksi dalam Ritual Muro, di mana pelanggaran terhadap batas laut yang ditetapkan adat dipercaya akan mendatangkan kualat atau denda fisik, yang berfungsi sebagai instrumen kontrol sosial yang efektif di Desa Laranwutun.</w:t>
      </w:r>
    </w:p>
    <w:p w14:paraId="575637F2" w14:textId="77777777" w:rsidR="00E31D07" w:rsidRDefault="00E31D07" w:rsidP="00E31D07">
      <w:pPr>
        <w:spacing w:line="480" w:lineRule="auto"/>
        <w:jc w:val="both"/>
        <w:rPr>
          <w:rFonts w:ascii="Times New Roman" w:hAnsi="Times New Roman" w:cs="Times New Roman"/>
        </w:rPr>
      </w:pPr>
      <w:r w:rsidRPr="00E31D07">
        <w:rPr>
          <w:rFonts w:ascii="Times New Roman" w:hAnsi="Times New Roman" w:cs="Times New Roman"/>
          <w:b/>
          <w:bCs/>
        </w:rPr>
        <w:t>2.10 Konsep Interaksi Manusia dan Lingkungan</w:t>
      </w:r>
      <w:r w:rsidRPr="00E31D07">
        <w:rPr>
          <w:rFonts w:ascii="Times New Roman" w:hAnsi="Times New Roman" w:cs="Times New Roman"/>
        </w:rPr>
        <w:t xml:space="preserve"> </w:t>
      </w:r>
    </w:p>
    <w:p w14:paraId="4100AE86" w14:textId="424E9835" w:rsidR="00450EFC" w:rsidRPr="00E31D07" w:rsidRDefault="00E31D07" w:rsidP="00E31D07">
      <w:pPr>
        <w:spacing w:line="480" w:lineRule="auto"/>
        <w:ind w:left="720" w:firstLine="720"/>
        <w:jc w:val="both"/>
        <w:rPr>
          <w:rFonts w:ascii="Times New Roman" w:hAnsi="Times New Roman" w:cs="Times New Roman"/>
        </w:rPr>
      </w:pPr>
      <w:r w:rsidRPr="00E31D07">
        <w:rPr>
          <w:rFonts w:ascii="Times New Roman" w:hAnsi="Times New Roman" w:cs="Times New Roman"/>
        </w:rPr>
        <w:t>Konsep ini menjelaskan hubungan timbal balik antara aktivitas manusia dan kondisi alam. Peneliti menggunakan kerangka interaksi ini untuk membedah bagaimana Ritual Muro menciptakan hubungan yang harmonis; aktivitas manusia dibatasi oleh aturan adat demi kesehatan lingkungan laut, yang pada gilirannya akan memberikan hasil tangkapan ikan yang melimpah bagi masyarakat Desa Laranwutun di masa depan</w:t>
      </w:r>
    </w:p>
    <w:p w14:paraId="3DC31D50" w14:textId="77777777" w:rsidR="00450EFC" w:rsidRPr="00E31D07" w:rsidRDefault="00450EFC" w:rsidP="00E31D07">
      <w:pPr>
        <w:jc w:val="center"/>
        <w:rPr>
          <w:rFonts w:ascii="Times New Roman" w:hAnsi="Times New Roman" w:cs="Times New Roman"/>
          <w:b/>
          <w:bCs/>
        </w:rPr>
      </w:pPr>
      <w:r w:rsidRPr="00E31D07">
        <w:rPr>
          <w:rFonts w:ascii="Times New Roman" w:hAnsi="Times New Roman" w:cs="Times New Roman"/>
          <w:b/>
          <w:bCs/>
        </w:rPr>
        <w:lastRenderedPageBreak/>
        <w:t>BAB III</w:t>
      </w:r>
    </w:p>
    <w:p w14:paraId="01485FE8" w14:textId="77777777" w:rsidR="00450EFC" w:rsidRPr="00E31D07" w:rsidRDefault="00450EFC" w:rsidP="00E31D07">
      <w:pPr>
        <w:jc w:val="center"/>
        <w:rPr>
          <w:rFonts w:ascii="Times New Roman" w:hAnsi="Times New Roman" w:cs="Times New Roman"/>
          <w:b/>
          <w:bCs/>
        </w:rPr>
      </w:pPr>
      <w:r w:rsidRPr="00E31D07">
        <w:rPr>
          <w:rFonts w:ascii="Times New Roman" w:hAnsi="Times New Roman" w:cs="Times New Roman"/>
          <w:b/>
          <w:bCs/>
        </w:rPr>
        <w:t>METODE PENELITIAN</w:t>
      </w:r>
    </w:p>
    <w:p w14:paraId="144E70D8" w14:textId="77777777" w:rsidR="004A694C" w:rsidRDefault="004A694C" w:rsidP="004A694C">
      <w:pPr>
        <w:spacing w:line="480" w:lineRule="auto"/>
        <w:jc w:val="both"/>
        <w:rPr>
          <w:rFonts w:ascii="Times New Roman" w:hAnsi="Times New Roman" w:cs="Times New Roman"/>
        </w:rPr>
      </w:pPr>
      <w:r w:rsidRPr="004A694C">
        <w:rPr>
          <w:rFonts w:ascii="Times New Roman" w:hAnsi="Times New Roman" w:cs="Times New Roman"/>
          <w:b/>
          <w:bCs/>
        </w:rPr>
        <w:t>3.1 Jenis Penelitian</w:t>
      </w:r>
      <w:r w:rsidRPr="004A694C">
        <w:rPr>
          <w:rFonts w:ascii="Times New Roman" w:hAnsi="Times New Roman" w:cs="Times New Roman"/>
        </w:rPr>
        <w:t xml:space="preserve"> </w:t>
      </w:r>
    </w:p>
    <w:p w14:paraId="59606162" w14:textId="3A5970F0" w:rsidR="004A694C" w:rsidRPr="004A694C" w:rsidRDefault="004A694C" w:rsidP="004A694C">
      <w:pPr>
        <w:spacing w:line="480" w:lineRule="auto"/>
        <w:ind w:left="720" w:firstLine="720"/>
        <w:jc w:val="both"/>
        <w:rPr>
          <w:rFonts w:ascii="Times New Roman" w:hAnsi="Times New Roman" w:cs="Times New Roman"/>
        </w:rPr>
      </w:pPr>
      <w:r w:rsidRPr="004A694C">
        <w:rPr>
          <w:rFonts w:ascii="Times New Roman" w:hAnsi="Times New Roman" w:cs="Times New Roman"/>
        </w:rPr>
        <w:t>Jenis penelitian yang digunakan adalah kualitatif dengan pendekatan deskriptif. Pendekatan ini dipilih karena peneliti ingin mengeksplorasi secara mendalam fenomena sosial yang tidak dapat diukur dengan angka, yakni makna filosofis, nilai spiritual, dan peran nyata Ritual Muro. Penelitian deskriptif bertujuan untuk memberikan gambaran yang sistematis, faktual, dan akurat mengenai fakta-fakta serta hubungan antarfenomena yang terjadi di Desa Laranwutun.</w:t>
      </w:r>
    </w:p>
    <w:p w14:paraId="1889ADFD" w14:textId="77777777" w:rsidR="004A694C" w:rsidRDefault="004A694C" w:rsidP="004A694C">
      <w:pPr>
        <w:spacing w:line="480" w:lineRule="auto"/>
        <w:jc w:val="both"/>
        <w:rPr>
          <w:rFonts w:ascii="Times New Roman" w:hAnsi="Times New Roman" w:cs="Times New Roman"/>
        </w:rPr>
      </w:pPr>
      <w:r w:rsidRPr="004A694C">
        <w:rPr>
          <w:rFonts w:ascii="Times New Roman" w:hAnsi="Times New Roman" w:cs="Times New Roman"/>
          <w:b/>
          <w:bCs/>
        </w:rPr>
        <w:t>3.2 Lokasi Penelitian</w:t>
      </w:r>
      <w:r w:rsidRPr="004A694C">
        <w:rPr>
          <w:rFonts w:ascii="Times New Roman" w:hAnsi="Times New Roman" w:cs="Times New Roman"/>
        </w:rPr>
        <w:t xml:space="preserve"> </w:t>
      </w:r>
    </w:p>
    <w:p w14:paraId="6184DE1E" w14:textId="204BD727" w:rsidR="004A694C" w:rsidRPr="004A694C" w:rsidRDefault="004A694C" w:rsidP="004A694C">
      <w:pPr>
        <w:spacing w:line="480" w:lineRule="auto"/>
        <w:ind w:left="720" w:firstLine="720"/>
        <w:jc w:val="both"/>
        <w:rPr>
          <w:rFonts w:ascii="Times New Roman" w:hAnsi="Times New Roman" w:cs="Times New Roman"/>
        </w:rPr>
      </w:pPr>
      <w:r w:rsidRPr="004A694C">
        <w:rPr>
          <w:rFonts w:ascii="Times New Roman" w:hAnsi="Times New Roman" w:cs="Times New Roman"/>
        </w:rPr>
        <w:t>Penelitian ini dilaksanakan di Desa Laranwutun, Kabupaten Lembata, Nusa Tenggara Timur. Pemilihan lokasi ini dilakukan secara sengaja (</w:t>
      </w:r>
      <w:r w:rsidRPr="004A694C">
        <w:rPr>
          <w:rFonts w:ascii="Times New Roman" w:hAnsi="Times New Roman" w:cs="Times New Roman"/>
          <w:i/>
          <w:iCs/>
        </w:rPr>
        <w:t>purposive</w:t>
      </w:r>
      <w:r w:rsidRPr="004A694C">
        <w:rPr>
          <w:rFonts w:ascii="Times New Roman" w:hAnsi="Times New Roman" w:cs="Times New Roman"/>
        </w:rPr>
        <w:t>) karena Desa Laranwutun merupakan salah satu wilayah yang masih memegang teguh tradisi Muro sebagai instrumen utama dalam pengelolaan dan pelestarian wilayah laut mereka.</w:t>
      </w:r>
    </w:p>
    <w:p w14:paraId="7EFFBEB5" w14:textId="344418C5" w:rsidR="004A694C" w:rsidRDefault="004A694C" w:rsidP="004A694C">
      <w:pPr>
        <w:spacing w:line="480" w:lineRule="auto"/>
        <w:jc w:val="both"/>
        <w:rPr>
          <w:rFonts w:ascii="Times New Roman" w:hAnsi="Times New Roman" w:cs="Times New Roman"/>
          <w:b/>
          <w:bCs/>
        </w:rPr>
      </w:pPr>
      <w:r w:rsidRPr="004A694C">
        <w:rPr>
          <w:rFonts w:ascii="Times New Roman" w:hAnsi="Times New Roman" w:cs="Times New Roman"/>
          <w:b/>
          <w:bCs/>
        </w:rPr>
        <w:t>3.3 Penentuan Informan</w:t>
      </w:r>
      <w:r>
        <w:rPr>
          <w:rFonts w:ascii="Times New Roman" w:hAnsi="Times New Roman" w:cs="Times New Roman"/>
          <w:b/>
          <w:bCs/>
        </w:rPr>
        <w:tab/>
      </w:r>
    </w:p>
    <w:p w14:paraId="414A05DB" w14:textId="74E48CF0" w:rsidR="004A694C" w:rsidRPr="004A694C" w:rsidRDefault="004A694C" w:rsidP="004A694C">
      <w:pPr>
        <w:spacing w:line="480" w:lineRule="auto"/>
        <w:ind w:left="720" w:firstLine="720"/>
        <w:jc w:val="both"/>
        <w:rPr>
          <w:rFonts w:ascii="Times New Roman" w:hAnsi="Times New Roman" w:cs="Times New Roman"/>
        </w:rPr>
      </w:pPr>
      <w:r w:rsidRPr="004A694C">
        <w:rPr>
          <w:rFonts w:ascii="Times New Roman" w:hAnsi="Times New Roman" w:cs="Times New Roman"/>
        </w:rPr>
        <w:t xml:space="preserve"> Informan ditentukan menggunakan teknik </w:t>
      </w:r>
      <w:r w:rsidRPr="004A694C">
        <w:rPr>
          <w:rFonts w:ascii="Times New Roman" w:hAnsi="Times New Roman" w:cs="Times New Roman"/>
          <w:i/>
          <w:iCs/>
        </w:rPr>
        <w:t>purposive sampling</w:t>
      </w:r>
      <w:r w:rsidRPr="004A694C">
        <w:rPr>
          <w:rFonts w:ascii="Times New Roman" w:hAnsi="Times New Roman" w:cs="Times New Roman"/>
        </w:rPr>
        <w:t>, yaitu pemilihan sumber data berdasarkan kriteria tertentu yang relevan dengan tujuan penelitian. Kriteria utama adalah individu yang memiliki pengetahuan mendalam tentang adat dan ekologi laut di Laranwutun. Informan tersebut meliputi:</w:t>
      </w:r>
    </w:p>
    <w:p w14:paraId="4FCF7E0C" w14:textId="77777777" w:rsidR="004A694C" w:rsidRPr="004A694C" w:rsidRDefault="004A694C" w:rsidP="004A694C">
      <w:pPr>
        <w:numPr>
          <w:ilvl w:val="0"/>
          <w:numId w:val="7"/>
        </w:numPr>
        <w:tabs>
          <w:tab w:val="num" w:pos="720"/>
        </w:tabs>
        <w:spacing w:line="480" w:lineRule="auto"/>
        <w:jc w:val="both"/>
        <w:rPr>
          <w:rFonts w:ascii="Times New Roman" w:hAnsi="Times New Roman" w:cs="Times New Roman"/>
        </w:rPr>
      </w:pPr>
      <w:r w:rsidRPr="004A694C">
        <w:rPr>
          <w:rFonts w:ascii="Times New Roman" w:hAnsi="Times New Roman" w:cs="Times New Roman"/>
        </w:rPr>
        <w:t>Tokoh Adat (Tuan Tanah/Pemangku Muro): Sebagai sumber utama mengenai sejarah, mantra, dan tata cara ritual.</w:t>
      </w:r>
    </w:p>
    <w:p w14:paraId="662363E1" w14:textId="77777777" w:rsidR="004A694C" w:rsidRPr="004A694C" w:rsidRDefault="004A694C" w:rsidP="004A694C">
      <w:pPr>
        <w:numPr>
          <w:ilvl w:val="0"/>
          <w:numId w:val="7"/>
        </w:numPr>
        <w:tabs>
          <w:tab w:val="num" w:pos="720"/>
        </w:tabs>
        <w:spacing w:line="480" w:lineRule="auto"/>
        <w:jc w:val="both"/>
        <w:rPr>
          <w:rFonts w:ascii="Times New Roman" w:hAnsi="Times New Roman" w:cs="Times New Roman"/>
        </w:rPr>
      </w:pPr>
      <w:r w:rsidRPr="004A694C">
        <w:rPr>
          <w:rFonts w:ascii="Times New Roman" w:hAnsi="Times New Roman" w:cs="Times New Roman"/>
        </w:rPr>
        <w:t>Tokoh Masyarakat: Untuk memahami pergeseran nilai tradisi di mata warga.</w:t>
      </w:r>
    </w:p>
    <w:p w14:paraId="76BBA08D" w14:textId="77777777" w:rsidR="004A694C" w:rsidRPr="004A694C" w:rsidRDefault="004A694C" w:rsidP="004A694C">
      <w:pPr>
        <w:numPr>
          <w:ilvl w:val="0"/>
          <w:numId w:val="7"/>
        </w:numPr>
        <w:spacing w:line="480" w:lineRule="auto"/>
        <w:jc w:val="both"/>
        <w:rPr>
          <w:rFonts w:ascii="Times New Roman" w:hAnsi="Times New Roman" w:cs="Times New Roman"/>
        </w:rPr>
      </w:pPr>
      <w:r w:rsidRPr="004A694C">
        <w:rPr>
          <w:rFonts w:ascii="Times New Roman" w:hAnsi="Times New Roman" w:cs="Times New Roman"/>
        </w:rPr>
        <w:lastRenderedPageBreak/>
        <w:t>Nelayan: Sebagai pelaku utama yang merasakan dampak langsung dari pemberlakuan aturan Muro.</w:t>
      </w:r>
    </w:p>
    <w:p w14:paraId="170B3E0E" w14:textId="77777777" w:rsidR="004A694C" w:rsidRPr="004A694C" w:rsidRDefault="004A694C" w:rsidP="004A694C">
      <w:pPr>
        <w:numPr>
          <w:ilvl w:val="0"/>
          <w:numId w:val="7"/>
        </w:numPr>
        <w:tabs>
          <w:tab w:val="num" w:pos="720"/>
        </w:tabs>
        <w:spacing w:line="480" w:lineRule="auto"/>
        <w:jc w:val="both"/>
        <w:rPr>
          <w:rFonts w:ascii="Times New Roman" w:hAnsi="Times New Roman" w:cs="Times New Roman"/>
        </w:rPr>
      </w:pPr>
      <w:r w:rsidRPr="004A694C">
        <w:rPr>
          <w:rFonts w:ascii="Times New Roman" w:hAnsi="Times New Roman" w:cs="Times New Roman"/>
        </w:rPr>
        <w:t>Pemerintah Desa: Untuk melihat sinergi antara hukum adat Muro dengan administrasi pemerintahan desa.</w:t>
      </w:r>
    </w:p>
    <w:p w14:paraId="25586A3E" w14:textId="77777777" w:rsidR="004A694C" w:rsidRPr="004A694C" w:rsidRDefault="004A694C" w:rsidP="004A694C">
      <w:pPr>
        <w:numPr>
          <w:ilvl w:val="0"/>
          <w:numId w:val="7"/>
        </w:numPr>
        <w:tabs>
          <w:tab w:val="num" w:pos="720"/>
        </w:tabs>
        <w:spacing w:line="480" w:lineRule="auto"/>
        <w:jc w:val="both"/>
        <w:rPr>
          <w:rFonts w:ascii="Times New Roman" w:hAnsi="Times New Roman" w:cs="Times New Roman"/>
        </w:rPr>
      </w:pPr>
      <w:r w:rsidRPr="004A694C">
        <w:rPr>
          <w:rFonts w:ascii="Times New Roman" w:hAnsi="Times New Roman" w:cs="Times New Roman"/>
        </w:rPr>
        <w:t>Generasi Muda/Masyarakat Setempat: Untuk mengetahui sejauh mana tradisi ini dipahami oleh generasi penerus.</w:t>
      </w:r>
    </w:p>
    <w:p w14:paraId="4BF0871E" w14:textId="77777777" w:rsidR="004A694C" w:rsidRPr="004A694C" w:rsidRDefault="004A694C" w:rsidP="004A694C">
      <w:pPr>
        <w:spacing w:line="480" w:lineRule="auto"/>
        <w:jc w:val="both"/>
        <w:rPr>
          <w:rFonts w:ascii="Times New Roman" w:hAnsi="Times New Roman" w:cs="Times New Roman"/>
        </w:rPr>
      </w:pPr>
      <w:r w:rsidRPr="004A694C">
        <w:rPr>
          <w:rFonts w:ascii="Times New Roman" w:hAnsi="Times New Roman" w:cs="Times New Roman"/>
          <w:b/>
          <w:bCs/>
        </w:rPr>
        <w:t>3.4 Sumber Data</w:t>
      </w:r>
    </w:p>
    <w:p w14:paraId="657C6562" w14:textId="77777777" w:rsidR="004A694C" w:rsidRPr="004A694C" w:rsidRDefault="004A694C" w:rsidP="004A694C">
      <w:pPr>
        <w:numPr>
          <w:ilvl w:val="0"/>
          <w:numId w:val="8"/>
        </w:numPr>
        <w:tabs>
          <w:tab w:val="num" w:pos="720"/>
        </w:tabs>
        <w:spacing w:line="480" w:lineRule="auto"/>
        <w:jc w:val="both"/>
        <w:rPr>
          <w:rFonts w:ascii="Times New Roman" w:hAnsi="Times New Roman" w:cs="Times New Roman"/>
        </w:rPr>
      </w:pPr>
      <w:r w:rsidRPr="004A694C">
        <w:rPr>
          <w:rFonts w:ascii="Times New Roman" w:hAnsi="Times New Roman" w:cs="Times New Roman"/>
        </w:rPr>
        <w:t>Data Primer: Data yang diperoleh langsung dari sumber pertama melalui kegiatan wawancara mendalam (</w:t>
      </w:r>
      <w:r w:rsidRPr="004A694C">
        <w:rPr>
          <w:rFonts w:ascii="Times New Roman" w:hAnsi="Times New Roman" w:cs="Times New Roman"/>
          <w:i/>
          <w:iCs/>
        </w:rPr>
        <w:t>in-depth interview</w:t>
      </w:r>
      <w:r w:rsidRPr="004A694C">
        <w:rPr>
          <w:rFonts w:ascii="Times New Roman" w:hAnsi="Times New Roman" w:cs="Times New Roman"/>
        </w:rPr>
        <w:t>) dengan para informan dan observasi partisipatif di lokasi penelitian.</w:t>
      </w:r>
    </w:p>
    <w:p w14:paraId="704A587C" w14:textId="77777777" w:rsidR="004A694C" w:rsidRPr="004A694C" w:rsidRDefault="004A694C" w:rsidP="004A694C">
      <w:pPr>
        <w:numPr>
          <w:ilvl w:val="0"/>
          <w:numId w:val="8"/>
        </w:numPr>
        <w:tabs>
          <w:tab w:val="num" w:pos="720"/>
        </w:tabs>
        <w:spacing w:line="480" w:lineRule="auto"/>
        <w:jc w:val="both"/>
        <w:rPr>
          <w:rFonts w:ascii="Times New Roman" w:hAnsi="Times New Roman" w:cs="Times New Roman"/>
        </w:rPr>
      </w:pPr>
      <w:r w:rsidRPr="004A694C">
        <w:rPr>
          <w:rFonts w:ascii="Times New Roman" w:hAnsi="Times New Roman" w:cs="Times New Roman"/>
        </w:rPr>
        <w:t>Data Sekunder: Data pendukung yang diperoleh melalui studi pustaka, seperti jurnal ilmiah tentang kearifan lokal Lembata, dokumen profil Desa Laranwutun, serta arsip sejarah mengenai otonomi daerah dan tradisi kelautan di NTT.</w:t>
      </w:r>
    </w:p>
    <w:p w14:paraId="6F317EDC" w14:textId="77777777" w:rsidR="004A694C" w:rsidRPr="004A694C" w:rsidRDefault="004A694C" w:rsidP="004A694C">
      <w:pPr>
        <w:spacing w:line="480" w:lineRule="auto"/>
        <w:jc w:val="both"/>
        <w:rPr>
          <w:rFonts w:ascii="Times New Roman" w:hAnsi="Times New Roman" w:cs="Times New Roman"/>
        </w:rPr>
      </w:pPr>
      <w:r w:rsidRPr="004A694C">
        <w:rPr>
          <w:rFonts w:ascii="Times New Roman" w:hAnsi="Times New Roman" w:cs="Times New Roman"/>
          <w:b/>
          <w:bCs/>
        </w:rPr>
        <w:t>3.5 Teknik Pengumpulan Data</w:t>
      </w:r>
    </w:p>
    <w:p w14:paraId="58DCBAD3" w14:textId="77777777" w:rsidR="004A694C" w:rsidRPr="004A694C" w:rsidRDefault="004A694C" w:rsidP="004A694C">
      <w:pPr>
        <w:numPr>
          <w:ilvl w:val="0"/>
          <w:numId w:val="9"/>
        </w:numPr>
        <w:tabs>
          <w:tab w:val="clear" w:pos="1080"/>
          <w:tab w:val="num" w:pos="720"/>
        </w:tabs>
        <w:spacing w:line="480" w:lineRule="auto"/>
        <w:jc w:val="both"/>
        <w:rPr>
          <w:rFonts w:ascii="Times New Roman" w:hAnsi="Times New Roman" w:cs="Times New Roman"/>
        </w:rPr>
      </w:pPr>
      <w:r w:rsidRPr="004A694C">
        <w:rPr>
          <w:rFonts w:ascii="Times New Roman" w:hAnsi="Times New Roman" w:cs="Times New Roman"/>
        </w:rPr>
        <w:t>Observasi: Peneliti melakukan pengamatan langsung di lapangan untuk melihat kondisi fisik wilayah laut yang di-Muro-kan, serta mengamati perilaku masyarakat dalam mematuhi larangan adat. Jika memungkinkan, peneliti juga mengamati prosesi ritual saat dilaksanakan.</w:t>
      </w:r>
    </w:p>
    <w:p w14:paraId="26F82910" w14:textId="77777777" w:rsidR="004A694C" w:rsidRPr="004A694C" w:rsidRDefault="004A694C" w:rsidP="004A694C">
      <w:pPr>
        <w:numPr>
          <w:ilvl w:val="0"/>
          <w:numId w:val="9"/>
        </w:numPr>
        <w:tabs>
          <w:tab w:val="clear" w:pos="1080"/>
          <w:tab w:val="num" w:pos="720"/>
        </w:tabs>
        <w:spacing w:line="480" w:lineRule="auto"/>
        <w:jc w:val="both"/>
        <w:rPr>
          <w:rFonts w:ascii="Times New Roman" w:hAnsi="Times New Roman" w:cs="Times New Roman"/>
        </w:rPr>
      </w:pPr>
      <w:r w:rsidRPr="004A694C">
        <w:rPr>
          <w:rFonts w:ascii="Times New Roman" w:hAnsi="Times New Roman" w:cs="Times New Roman"/>
        </w:rPr>
        <w:t>Wawancara: Dilakukan secara semi-terstruktur untuk menggali informasi mendalam mengenai makna simbolis Muro dan bagaimana tradisi ini mampu mencegah kerusakan lingkungan laut.</w:t>
      </w:r>
    </w:p>
    <w:p w14:paraId="194C20AF" w14:textId="77777777" w:rsidR="004A694C" w:rsidRPr="004A694C" w:rsidRDefault="004A694C" w:rsidP="004A694C">
      <w:pPr>
        <w:numPr>
          <w:ilvl w:val="0"/>
          <w:numId w:val="9"/>
        </w:numPr>
        <w:tabs>
          <w:tab w:val="clear" w:pos="1080"/>
          <w:tab w:val="num" w:pos="720"/>
        </w:tabs>
        <w:spacing w:line="480" w:lineRule="auto"/>
        <w:jc w:val="both"/>
        <w:rPr>
          <w:rFonts w:ascii="Times New Roman" w:hAnsi="Times New Roman" w:cs="Times New Roman"/>
        </w:rPr>
      </w:pPr>
      <w:r w:rsidRPr="004A694C">
        <w:rPr>
          <w:rFonts w:ascii="Times New Roman" w:hAnsi="Times New Roman" w:cs="Times New Roman"/>
        </w:rPr>
        <w:lastRenderedPageBreak/>
        <w:t>Dokumentasi: Mengumpulkan bukti visual berupa foto kegiatan ritual, rekaman suara wawancara, serta salinan dokumen desa atau catatan adat yang berkaitan dengan aturan pengelolaan laut.</w:t>
      </w:r>
    </w:p>
    <w:p w14:paraId="026CFEB9" w14:textId="77777777" w:rsidR="004A694C" w:rsidRDefault="004A694C" w:rsidP="004A694C">
      <w:pPr>
        <w:spacing w:line="480" w:lineRule="auto"/>
        <w:jc w:val="both"/>
        <w:rPr>
          <w:rFonts w:ascii="Times New Roman" w:hAnsi="Times New Roman" w:cs="Times New Roman"/>
        </w:rPr>
      </w:pPr>
      <w:r w:rsidRPr="004A694C">
        <w:rPr>
          <w:rFonts w:ascii="Times New Roman" w:hAnsi="Times New Roman" w:cs="Times New Roman"/>
          <w:b/>
          <w:bCs/>
        </w:rPr>
        <w:t>3.6 Teknik Analisis Data</w:t>
      </w:r>
      <w:r w:rsidRPr="004A694C">
        <w:rPr>
          <w:rFonts w:ascii="Times New Roman" w:hAnsi="Times New Roman" w:cs="Times New Roman"/>
        </w:rPr>
        <w:t xml:space="preserve"> </w:t>
      </w:r>
    </w:p>
    <w:p w14:paraId="188E9332" w14:textId="352FB62F" w:rsidR="004A694C" w:rsidRPr="004A694C" w:rsidRDefault="004A694C" w:rsidP="004A694C">
      <w:pPr>
        <w:spacing w:line="480" w:lineRule="auto"/>
        <w:ind w:left="720" w:firstLine="720"/>
        <w:jc w:val="both"/>
        <w:rPr>
          <w:rFonts w:ascii="Times New Roman" w:hAnsi="Times New Roman" w:cs="Times New Roman"/>
        </w:rPr>
      </w:pPr>
      <w:r w:rsidRPr="004A694C">
        <w:rPr>
          <w:rFonts w:ascii="Times New Roman" w:hAnsi="Times New Roman" w:cs="Times New Roman"/>
        </w:rPr>
        <w:t>Analisis data menggunakan model interaktif (Miles dan Huberman), yang meliputi:</w:t>
      </w:r>
    </w:p>
    <w:p w14:paraId="30B1B2CB" w14:textId="77777777" w:rsidR="004A694C" w:rsidRPr="004A694C" w:rsidRDefault="004A694C" w:rsidP="004A694C">
      <w:pPr>
        <w:numPr>
          <w:ilvl w:val="0"/>
          <w:numId w:val="10"/>
        </w:numPr>
        <w:tabs>
          <w:tab w:val="clear" w:pos="1080"/>
          <w:tab w:val="num" w:pos="720"/>
        </w:tabs>
        <w:spacing w:line="480" w:lineRule="auto"/>
        <w:jc w:val="both"/>
        <w:rPr>
          <w:rFonts w:ascii="Times New Roman" w:hAnsi="Times New Roman" w:cs="Times New Roman"/>
        </w:rPr>
      </w:pPr>
      <w:r w:rsidRPr="004A694C">
        <w:rPr>
          <w:rFonts w:ascii="Times New Roman" w:hAnsi="Times New Roman" w:cs="Times New Roman"/>
        </w:rPr>
        <w:t>Pengumpulan Data: Mengumpulkan seluruh hasil wawancara, catatan lapangan, dan foto.</w:t>
      </w:r>
    </w:p>
    <w:p w14:paraId="2C24D01E" w14:textId="77777777" w:rsidR="004A694C" w:rsidRPr="004A694C" w:rsidRDefault="004A694C" w:rsidP="004A694C">
      <w:pPr>
        <w:numPr>
          <w:ilvl w:val="0"/>
          <w:numId w:val="10"/>
        </w:numPr>
        <w:tabs>
          <w:tab w:val="clear" w:pos="1080"/>
          <w:tab w:val="num" w:pos="720"/>
        </w:tabs>
        <w:spacing w:line="480" w:lineRule="auto"/>
        <w:jc w:val="both"/>
        <w:rPr>
          <w:rFonts w:ascii="Times New Roman" w:hAnsi="Times New Roman" w:cs="Times New Roman"/>
        </w:rPr>
      </w:pPr>
      <w:r w:rsidRPr="004A694C">
        <w:rPr>
          <w:rFonts w:ascii="Times New Roman" w:hAnsi="Times New Roman" w:cs="Times New Roman"/>
        </w:rPr>
        <w:t>Reduksi Data: Merangkum, memilih hal-hal pokok, dan memfokuskan pada data yang relevan dengan peran Muro dalam pelestarian laut.</w:t>
      </w:r>
    </w:p>
    <w:p w14:paraId="1B50D57C" w14:textId="77777777" w:rsidR="004A694C" w:rsidRPr="004A694C" w:rsidRDefault="004A694C" w:rsidP="004A694C">
      <w:pPr>
        <w:numPr>
          <w:ilvl w:val="0"/>
          <w:numId w:val="10"/>
        </w:numPr>
        <w:tabs>
          <w:tab w:val="clear" w:pos="1080"/>
          <w:tab w:val="num" w:pos="720"/>
        </w:tabs>
        <w:spacing w:line="480" w:lineRule="auto"/>
        <w:jc w:val="both"/>
        <w:rPr>
          <w:rFonts w:ascii="Times New Roman" w:hAnsi="Times New Roman" w:cs="Times New Roman"/>
        </w:rPr>
      </w:pPr>
      <w:r w:rsidRPr="004A694C">
        <w:rPr>
          <w:rFonts w:ascii="Times New Roman" w:hAnsi="Times New Roman" w:cs="Times New Roman"/>
        </w:rPr>
        <w:t>Penyajian Data: Menyusun informasi secara naratif agar mudah dipahami dan memberikan gambaran utuh tentang fenomena yang diteliti.</w:t>
      </w:r>
    </w:p>
    <w:p w14:paraId="071AAD93" w14:textId="77777777" w:rsidR="004A694C" w:rsidRPr="004A694C" w:rsidRDefault="004A694C" w:rsidP="004A694C">
      <w:pPr>
        <w:numPr>
          <w:ilvl w:val="0"/>
          <w:numId w:val="10"/>
        </w:numPr>
        <w:tabs>
          <w:tab w:val="clear" w:pos="1080"/>
          <w:tab w:val="num" w:pos="720"/>
        </w:tabs>
        <w:spacing w:line="480" w:lineRule="auto"/>
        <w:jc w:val="both"/>
        <w:rPr>
          <w:rFonts w:ascii="Times New Roman" w:hAnsi="Times New Roman" w:cs="Times New Roman"/>
        </w:rPr>
      </w:pPr>
      <w:r w:rsidRPr="004A694C">
        <w:rPr>
          <w:rFonts w:ascii="Times New Roman" w:hAnsi="Times New Roman" w:cs="Times New Roman"/>
        </w:rPr>
        <w:t>Penarikan Kesimpulan: Melakukan verifikasi akhir untuk menjawab rumusan masalah mengenai proses, makna, dan peran Ritual Muro di Desa Laranwutun.</w:t>
      </w:r>
    </w:p>
    <w:p w14:paraId="02655CF7" w14:textId="54BFB3C5" w:rsidR="00C64010" w:rsidRDefault="00C64010" w:rsidP="004A694C">
      <w:pPr>
        <w:spacing w:line="480" w:lineRule="auto"/>
        <w:jc w:val="both"/>
        <w:rPr>
          <w:rFonts w:ascii="Times New Roman" w:hAnsi="Times New Roman" w:cs="Times New Roman"/>
        </w:rPr>
      </w:pPr>
    </w:p>
    <w:p w14:paraId="20C99E0D" w14:textId="77777777" w:rsidR="00FA6603" w:rsidRDefault="00FA6603" w:rsidP="004A694C">
      <w:pPr>
        <w:spacing w:line="480" w:lineRule="auto"/>
        <w:jc w:val="both"/>
        <w:rPr>
          <w:rFonts w:ascii="Times New Roman" w:hAnsi="Times New Roman" w:cs="Times New Roman"/>
        </w:rPr>
      </w:pPr>
    </w:p>
    <w:p w14:paraId="16626DAD" w14:textId="77777777" w:rsidR="00FA6603" w:rsidRDefault="00FA6603" w:rsidP="004A694C">
      <w:pPr>
        <w:spacing w:line="480" w:lineRule="auto"/>
        <w:jc w:val="both"/>
        <w:rPr>
          <w:rFonts w:ascii="Times New Roman" w:hAnsi="Times New Roman" w:cs="Times New Roman"/>
        </w:rPr>
      </w:pPr>
    </w:p>
    <w:p w14:paraId="45F52790" w14:textId="77777777" w:rsidR="00FA6603" w:rsidRDefault="00FA6603" w:rsidP="004A694C">
      <w:pPr>
        <w:spacing w:line="480" w:lineRule="auto"/>
        <w:jc w:val="both"/>
        <w:rPr>
          <w:rFonts w:ascii="Times New Roman" w:hAnsi="Times New Roman" w:cs="Times New Roman"/>
        </w:rPr>
      </w:pPr>
    </w:p>
    <w:p w14:paraId="18FB2A26" w14:textId="77777777" w:rsidR="00FA6603" w:rsidRDefault="00FA6603" w:rsidP="004A694C">
      <w:pPr>
        <w:spacing w:line="480" w:lineRule="auto"/>
        <w:jc w:val="both"/>
        <w:rPr>
          <w:rFonts w:ascii="Times New Roman" w:hAnsi="Times New Roman" w:cs="Times New Roman"/>
        </w:rPr>
      </w:pPr>
    </w:p>
    <w:p w14:paraId="1194D1CF" w14:textId="77777777" w:rsidR="00FA6603" w:rsidRDefault="00FA6603" w:rsidP="004A694C">
      <w:pPr>
        <w:spacing w:line="480" w:lineRule="auto"/>
        <w:jc w:val="both"/>
        <w:rPr>
          <w:rFonts w:ascii="Times New Roman" w:hAnsi="Times New Roman" w:cs="Times New Roman"/>
        </w:rPr>
      </w:pPr>
    </w:p>
    <w:p w14:paraId="122D3325" w14:textId="77777777" w:rsidR="00FA6603" w:rsidRDefault="00FA6603" w:rsidP="004A694C">
      <w:pPr>
        <w:spacing w:line="480" w:lineRule="auto"/>
        <w:jc w:val="both"/>
        <w:rPr>
          <w:rFonts w:ascii="Times New Roman" w:hAnsi="Times New Roman" w:cs="Times New Roman"/>
        </w:rPr>
      </w:pPr>
    </w:p>
    <w:p w14:paraId="01C03AFE" w14:textId="58CE0030" w:rsidR="00FA6603" w:rsidRPr="00FA6603" w:rsidRDefault="00FA6603" w:rsidP="00FA6603">
      <w:pPr>
        <w:spacing w:line="480" w:lineRule="auto"/>
        <w:jc w:val="center"/>
        <w:rPr>
          <w:rFonts w:ascii="Times New Roman" w:hAnsi="Times New Roman" w:cs="Times New Roman"/>
          <w:b/>
          <w:bCs/>
        </w:rPr>
      </w:pPr>
      <w:r w:rsidRPr="00FA6603">
        <w:rPr>
          <w:rFonts w:ascii="Times New Roman" w:hAnsi="Times New Roman" w:cs="Times New Roman"/>
          <w:b/>
          <w:bCs/>
        </w:rPr>
        <w:lastRenderedPageBreak/>
        <w:t xml:space="preserve">BAB </w:t>
      </w:r>
      <w:r w:rsidRPr="00FA6603">
        <w:rPr>
          <w:rFonts w:ascii="Times New Roman" w:hAnsi="Times New Roman" w:cs="Times New Roman"/>
          <w:b/>
          <w:bCs/>
        </w:rPr>
        <w:t>IV</w:t>
      </w:r>
    </w:p>
    <w:p w14:paraId="5722DA4D" w14:textId="13F6E51D" w:rsidR="00FA6603" w:rsidRDefault="00FA6603" w:rsidP="00FA6603">
      <w:pPr>
        <w:spacing w:line="480" w:lineRule="auto"/>
        <w:jc w:val="center"/>
        <w:rPr>
          <w:rFonts w:ascii="Times New Roman" w:hAnsi="Times New Roman" w:cs="Times New Roman"/>
          <w:b/>
          <w:bCs/>
        </w:rPr>
      </w:pPr>
      <w:r w:rsidRPr="00FA6603">
        <w:rPr>
          <w:rFonts w:ascii="Times New Roman" w:hAnsi="Times New Roman" w:cs="Times New Roman"/>
          <w:b/>
          <w:bCs/>
        </w:rPr>
        <w:t>KESIMPULAN DAN SARAN</w:t>
      </w:r>
    </w:p>
    <w:p w14:paraId="2517A862" w14:textId="7D0C114E" w:rsidR="00FA6603" w:rsidRPr="00FA6603" w:rsidRDefault="00FA6603" w:rsidP="00FA6603">
      <w:pPr>
        <w:spacing w:line="480" w:lineRule="auto"/>
        <w:jc w:val="both"/>
        <w:rPr>
          <w:rFonts w:ascii="Times New Roman" w:hAnsi="Times New Roman" w:cs="Times New Roman"/>
          <w:b/>
          <w:bCs/>
        </w:rPr>
      </w:pPr>
      <w:r w:rsidRPr="00FA6603">
        <w:rPr>
          <w:rFonts w:ascii="Times New Roman" w:hAnsi="Times New Roman" w:cs="Times New Roman"/>
          <w:b/>
          <w:bCs/>
        </w:rPr>
        <w:t>4</w:t>
      </w:r>
      <w:r w:rsidRPr="00FA6603">
        <w:rPr>
          <w:rFonts w:ascii="Times New Roman" w:hAnsi="Times New Roman" w:cs="Times New Roman"/>
          <w:b/>
          <w:bCs/>
        </w:rPr>
        <w:t>.1 Kesimpulan</w:t>
      </w:r>
    </w:p>
    <w:p w14:paraId="17A38B60" w14:textId="77777777" w:rsidR="00FA6603" w:rsidRPr="00FA6603" w:rsidRDefault="00FA6603" w:rsidP="00FA6603">
      <w:pPr>
        <w:spacing w:line="480" w:lineRule="auto"/>
        <w:ind w:left="720" w:firstLine="720"/>
        <w:jc w:val="both"/>
        <w:rPr>
          <w:rFonts w:ascii="Times New Roman" w:hAnsi="Times New Roman" w:cs="Times New Roman"/>
        </w:rPr>
      </w:pPr>
      <w:r w:rsidRPr="00FA6603">
        <w:rPr>
          <w:rFonts w:ascii="Times New Roman" w:hAnsi="Times New Roman" w:cs="Times New Roman"/>
        </w:rPr>
        <w:t>Berdasarkan hasil penelitian dan pembahasan mengenai Ritual Muro di Desa Laranwutun, dapat ditarik kesimpulan sebagai berikut:</w:t>
      </w:r>
    </w:p>
    <w:p w14:paraId="78269832" w14:textId="77777777" w:rsidR="00FA6603" w:rsidRPr="00FA6603" w:rsidRDefault="00FA6603" w:rsidP="00FA6603">
      <w:pPr>
        <w:numPr>
          <w:ilvl w:val="0"/>
          <w:numId w:val="11"/>
        </w:numPr>
        <w:tabs>
          <w:tab w:val="num" w:pos="720"/>
        </w:tabs>
        <w:spacing w:line="480" w:lineRule="auto"/>
        <w:jc w:val="both"/>
        <w:rPr>
          <w:rFonts w:ascii="Times New Roman" w:hAnsi="Times New Roman" w:cs="Times New Roman"/>
        </w:rPr>
      </w:pPr>
      <w:r w:rsidRPr="00FA6603">
        <w:rPr>
          <w:rFonts w:ascii="Times New Roman" w:hAnsi="Times New Roman" w:cs="Times New Roman"/>
        </w:rPr>
        <w:t>Proses Pelaksanaan: Ritual Muro merupakan sistem manajemen ruang laut yang dilakukan melalui tahapan adat yang sakral, mulai dari musyawarah pemangku adat (</w:t>
      </w:r>
      <w:r w:rsidRPr="00FA6603">
        <w:rPr>
          <w:rFonts w:ascii="Times New Roman" w:hAnsi="Times New Roman" w:cs="Times New Roman"/>
          <w:i/>
          <w:iCs/>
        </w:rPr>
        <w:t>tuan tanah</w:t>
      </w:r>
      <w:r w:rsidRPr="00FA6603">
        <w:rPr>
          <w:rFonts w:ascii="Times New Roman" w:hAnsi="Times New Roman" w:cs="Times New Roman"/>
        </w:rPr>
        <w:t>), ritual pemberian sesaji, hingga pemasangan tanda larangan di area laut tertentu (</w:t>
      </w:r>
      <w:r w:rsidRPr="00FA6603">
        <w:rPr>
          <w:rFonts w:ascii="Times New Roman" w:hAnsi="Times New Roman" w:cs="Times New Roman"/>
          <w:i/>
          <w:iCs/>
        </w:rPr>
        <w:t>tahi bahi</w:t>
      </w:r>
      <w:r w:rsidRPr="00FA6603">
        <w:rPr>
          <w:rFonts w:ascii="Times New Roman" w:hAnsi="Times New Roman" w:cs="Times New Roman"/>
        </w:rPr>
        <w:t>).</w:t>
      </w:r>
    </w:p>
    <w:p w14:paraId="7BA9AA73" w14:textId="77777777" w:rsidR="00FA6603" w:rsidRPr="00FA6603" w:rsidRDefault="00FA6603" w:rsidP="00FA6603">
      <w:pPr>
        <w:numPr>
          <w:ilvl w:val="0"/>
          <w:numId w:val="11"/>
        </w:numPr>
        <w:tabs>
          <w:tab w:val="num" w:pos="720"/>
        </w:tabs>
        <w:spacing w:line="480" w:lineRule="auto"/>
        <w:jc w:val="both"/>
        <w:rPr>
          <w:rFonts w:ascii="Times New Roman" w:hAnsi="Times New Roman" w:cs="Times New Roman"/>
        </w:rPr>
      </w:pPr>
      <w:r w:rsidRPr="00FA6603">
        <w:rPr>
          <w:rFonts w:ascii="Times New Roman" w:hAnsi="Times New Roman" w:cs="Times New Roman"/>
        </w:rPr>
        <w:t>Makna Ritual: Bagi masyarakat Desa Laranwutun, Muro memiliki makna spiritual sebagai bentuk penghormatan kepada leluhur dan alam, serta makna sosial sebagai pemersatu masyarakat dalam ketaatan terhadap hukum adat.</w:t>
      </w:r>
    </w:p>
    <w:p w14:paraId="36FCFA62" w14:textId="77777777" w:rsidR="00FA6603" w:rsidRPr="00FA6603" w:rsidRDefault="00FA6603" w:rsidP="00FA6603">
      <w:pPr>
        <w:numPr>
          <w:ilvl w:val="0"/>
          <w:numId w:val="11"/>
        </w:numPr>
        <w:tabs>
          <w:tab w:val="num" w:pos="720"/>
        </w:tabs>
        <w:spacing w:line="480" w:lineRule="auto"/>
        <w:jc w:val="both"/>
        <w:rPr>
          <w:rFonts w:ascii="Times New Roman" w:hAnsi="Times New Roman" w:cs="Times New Roman"/>
        </w:rPr>
      </w:pPr>
      <w:r w:rsidRPr="00FA6603">
        <w:rPr>
          <w:rFonts w:ascii="Times New Roman" w:hAnsi="Times New Roman" w:cs="Times New Roman"/>
        </w:rPr>
        <w:t>Peran dalam Pelestarian: Ritual Muro berperan vital sebagai instrumen konservasi laut tradisional. Dengan adanya periode penutupan area laut, ekosistem terumbu karang dan populasi ikan memiliki waktu untuk beregenerasi secara alami, sehingga menjaga keberlanjutan sumber daya laut bagi masa depan nelayan setempat.</w:t>
      </w:r>
    </w:p>
    <w:p w14:paraId="221E5E24" w14:textId="60AD8692" w:rsidR="00FA6603" w:rsidRPr="00FA6603" w:rsidRDefault="00FA6603" w:rsidP="00FA6603">
      <w:pPr>
        <w:spacing w:line="480" w:lineRule="auto"/>
        <w:jc w:val="both"/>
        <w:rPr>
          <w:rFonts w:ascii="Times New Roman" w:hAnsi="Times New Roman" w:cs="Times New Roman"/>
          <w:b/>
          <w:bCs/>
        </w:rPr>
      </w:pPr>
      <w:r w:rsidRPr="00FA6603">
        <w:rPr>
          <w:rFonts w:ascii="Times New Roman" w:hAnsi="Times New Roman" w:cs="Times New Roman"/>
          <w:b/>
          <w:bCs/>
        </w:rPr>
        <w:t>4</w:t>
      </w:r>
      <w:r w:rsidRPr="00FA6603">
        <w:rPr>
          <w:rFonts w:ascii="Times New Roman" w:hAnsi="Times New Roman" w:cs="Times New Roman"/>
          <w:b/>
          <w:bCs/>
        </w:rPr>
        <w:t>.2 Saran</w:t>
      </w:r>
    </w:p>
    <w:p w14:paraId="020E4B12" w14:textId="77777777" w:rsidR="00FA6603" w:rsidRPr="00FA6603" w:rsidRDefault="00FA6603" w:rsidP="00FA6603">
      <w:pPr>
        <w:numPr>
          <w:ilvl w:val="0"/>
          <w:numId w:val="12"/>
        </w:numPr>
        <w:tabs>
          <w:tab w:val="num" w:pos="720"/>
        </w:tabs>
        <w:spacing w:line="480" w:lineRule="auto"/>
        <w:jc w:val="both"/>
        <w:rPr>
          <w:rFonts w:ascii="Times New Roman" w:hAnsi="Times New Roman" w:cs="Times New Roman"/>
        </w:rPr>
      </w:pPr>
      <w:r w:rsidRPr="00FA6603">
        <w:rPr>
          <w:rFonts w:ascii="Times New Roman" w:hAnsi="Times New Roman" w:cs="Times New Roman"/>
        </w:rPr>
        <w:t>Bagi Masyarakat: Diharapkan masyarakat, terutama generasi muda, tetap menjaga dan mewariskan nilai-nilai Ritual Muro agar tidak tergerus oleh arus modernisasi.</w:t>
      </w:r>
    </w:p>
    <w:p w14:paraId="7962A9A8" w14:textId="77777777" w:rsidR="00FA6603" w:rsidRPr="00FA6603" w:rsidRDefault="00FA6603" w:rsidP="00FA6603">
      <w:pPr>
        <w:numPr>
          <w:ilvl w:val="0"/>
          <w:numId w:val="12"/>
        </w:numPr>
        <w:tabs>
          <w:tab w:val="num" w:pos="720"/>
        </w:tabs>
        <w:spacing w:line="480" w:lineRule="auto"/>
        <w:jc w:val="both"/>
        <w:rPr>
          <w:rFonts w:ascii="Times New Roman" w:hAnsi="Times New Roman" w:cs="Times New Roman"/>
        </w:rPr>
      </w:pPr>
      <w:r w:rsidRPr="00FA6603">
        <w:rPr>
          <w:rFonts w:ascii="Times New Roman" w:hAnsi="Times New Roman" w:cs="Times New Roman"/>
        </w:rPr>
        <w:t>Bagi Pemerintah Daerah: Pemerintah Kabupaten Lembata disarankan untuk memberikan pengakuan hukum yang lebih kuat terhadap wilayah Muro agar kearifan lokal ini dapat bersinergi dengan program perlindungan laut nasional.</w:t>
      </w:r>
    </w:p>
    <w:p w14:paraId="5913941C" w14:textId="77777777" w:rsidR="00FA6603" w:rsidRPr="00FA6603" w:rsidRDefault="00FA6603" w:rsidP="00FA6603">
      <w:pPr>
        <w:numPr>
          <w:ilvl w:val="0"/>
          <w:numId w:val="12"/>
        </w:numPr>
        <w:tabs>
          <w:tab w:val="num" w:pos="720"/>
        </w:tabs>
        <w:spacing w:line="480" w:lineRule="auto"/>
        <w:jc w:val="both"/>
        <w:rPr>
          <w:rFonts w:ascii="Times New Roman" w:hAnsi="Times New Roman" w:cs="Times New Roman"/>
        </w:rPr>
      </w:pPr>
      <w:r w:rsidRPr="00FA6603">
        <w:rPr>
          <w:rFonts w:ascii="Times New Roman" w:hAnsi="Times New Roman" w:cs="Times New Roman"/>
        </w:rPr>
        <w:lastRenderedPageBreak/>
        <w:t>Bagi Peneliti Selanjutnya: Perlu dilakukan penelitian lebih lanjut mengenai efektivitas biologis (secara sains kelautan) untuk mengukur secara pasti peningkatan populasi ikan di area Muro dibandingkan dengan area terbuka.</w:t>
      </w:r>
    </w:p>
    <w:p w14:paraId="190E579F" w14:textId="77777777" w:rsidR="00FA6603" w:rsidRDefault="00FA6603" w:rsidP="00FA6603">
      <w:pPr>
        <w:spacing w:line="480" w:lineRule="auto"/>
        <w:jc w:val="both"/>
        <w:rPr>
          <w:rFonts w:ascii="Times New Roman" w:hAnsi="Times New Roman" w:cs="Times New Roman"/>
        </w:rPr>
      </w:pPr>
    </w:p>
    <w:p w14:paraId="112E69BC" w14:textId="77777777" w:rsidR="00FA6603" w:rsidRDefault="00FA6603" w:rsidP="00FA6603">
      <w:pPr>
        <w:spacing w:line="480" w:lineRule="auto"/>
        <w:jc w:val="both"/>
        <w:rPr>
          <w:rFonts w:ascii="Times New Roman" w:hAnsi="Times New Roman" w:cs="Times New Roman"/>
        </w:rPr>
      </w:pPr>
    </w:p>
    <w:p w14:paraId="23C4FE13" w14:textId="77777777" w:rsidR="00FA6603" w:rsidRDefault="00FA6603" w:rsidP="00FA6603">
      <w:pPr>
        <w:spacing w:line="480" w:lineRule="auto"/>
        <w:jc w:val="both"/>
        <w:rPr>
          <w:rFonts w:ascii="Times New Roman" w:hAnsi="Times New Roman" w:cs="Times New Roman"/>
        </w:rPr>
      </w:pPr>
    </w:p>
    <w:p w14:paraId="4A245216" w14:textId="77777777" w:rsidR="00FA6603" w:rsidRDefault="00FA6603" w:rsidP="00FA6603">
      <w:pPr>
        <w:spacing w:line="480" w:lineRule="auto"/>
        <w:jc w:val="both"/>
        <w:rPr>
          <w:rFonts w:ascii="Times New Roman" w:hAnsi="Times New Roman" w:cs="Times New Roman"/>
        </w:rPr>
      </w:pPr>
    </w:p>
    <w:p w14:paraId="09463F2F" w14:textId="77777777" w:rsidR="00FA6603" w:rsidRDefault="00FA6603" w:rsidP="00FA6603">
      <w:pPr>
        <w:spacing w:line="480" w:lineRule="auto"/>
        <w:jc w:val="both"/>
        <w:rPr>
          <w:rFonts w:ascii="Times New Roman" w:hAnsi="Times New Roman" w:cs="Times New Roman"/>
        </w:rPr>
      </w:pPr>
    </w:p>
    <w:p w14:paraId="08628AE9" w14:textId="77777777" w:rsidR="00FA6603" w:rsidRDefault="00FA6603" w:rsidP="00FA6603">
      <w:pPr>
        <w:spacing w:line="480" w:lineRule="auto"/>
        <w:jc w:val="both"/>
        <w:rPr>
          <w:rFonts w:ascii="Times New Roman" w:hAnsi="Times New Roman" w:cs="Times New Roman"/>
        </w:rPr>
      </w:pPr>
    </w:p>
    <w:p w14:paraId="59992558" w14:textId="77777777" w:rsidR="00FA6603" w:rsidRDefault="00FA6603" w:rsidP="00FA6603">
      <w:pPr>
        <w:spacing w:line="480" w:lineRule="auto"/>
        <w:jc w:val="both"/>
        <w:rPr>
          <w:rFonts w:ascii="Times New Roman" w:hAnsi="Times New Roman" w:cs="Times New Roman"/>
        </w:rPr>
      </w:pPr>
    </w:p>
    <w:p w14:paraId="57B3CFC8" w14:textId="77777777" w:rsidR="00FA6603" w:rsidRDefault="00FA6603" w:rsidP="00FA6603">
      <w:pPr>
        <w:spacing w:line="480" w:lineRule="auto"/>
        <w:jc w:val="both"/>
        <w:rPr>
          <w:rFonts w:ascii="Times New Roman" w:hAnsi="Times New Roman" w:cs="Times New Roman"/>
        </w:rPr>
      </w:pPr>
    </w:p>
    <w:p w14:paraId="62B520FA" w14:textId="77777777" w:rsidR="00FA6603" w:rsidRDefault="00FA6603" w:rsidP="00FA6603">
      <w:pPr>
        <w:spacing w:line="480" w:lineRule="auto"/>
        <w:jc w:val="both"/>
        <w:rPr>
          <w:rFonts w:ascii="Times New Roman" w:hAnsi="Times New Roman" w:cs="Times New Roman"/>
        </w:rPr>
      </w:pPr>
    </w:p>
    <w:p w14:paraId="11E05E7E" w14:textId="77777777" w:rsidR="00FA6603" w:rsidRDefault="00FA6603" w:rsidP="00FA6603">
      <w:pPr>
        <w:spacing w:line="480" w:lineRule="auto"/>
        <w:jc w:val="both"/>
        <w:rPr>
          <w:rFonts w:ascii="Times New Roman" w:hAnsi="Times New Roman" w:cs="Times New Roman"/>
        </w:rPr>
      </w:pPr>
    </w:p>
    <w:p w14:paraId="7A032C77" w14:textId="77777777" w:rsidR="00FA6603" w:rsidRDefault="00FA6603" w:rsidP="00FA6603">
      <w:pPr>
        <w:spacing w:line="480" w:lineRule="auto"/>
        <w:jc w:val="both"/>
        <w:rPr>
          <w:rFonts w:ascii="Times New Roman" w:hAnsi="Times New Roman" w:cs="Times New Roman"/>
        </w:rPr>
      </w:pPr>
    </w:p>
    <w:p w14:paraId="004D280F" w14:textId="77777777" w:rsidR="00FA6603" w:rsidRDefault="00FA6603" w:rsidP="00FA6603">
      <w:pPr>
        <w:spacing w:line="480" w:lineRule="auto"/>
        <w:jc w:val="both"/>
        <w:rPr>
          <w:rFonts w:ascii="Times New Roman" w:hAnsi="Times New Roman" w:cs="Times New Roman"/>
        </w:rPr>
      </w:pPr>
    </w:p>
    <w:p w14:paraId="327B89B6" w14:textId="77777777" w:rsidR="00FA6603" w:rsidRDefault="00FA6603" w:rsidP="00FA6603">
      <w:pPr>
        <w:spacing w:line="480" w:lineRule="auto"/>
        <w:jc w:val="both"/>
        <w:rPr>
          <w:rFonts w:ascii="Times New Roman" w:hAnsi="Times New Roman" w:cs="Times New Roman"/>
        </w:rPr>
      </w:pPr>
    </w:p>
    <w:p w14:paraId="7B5CFE5B" w14:textId="77777777" w:rsidR="00FA6603" w:rsidRDefault="00FA6603" w:rsidP="00FA6603">
      <w:pPr>
        <w:spacing w:line="480" w:lineRule="auto"/>
        <w:jc w:val="both"/>
        <w:rPr>
          <w:rFonts w:ascii="Times New Roman" w:hAnsi="Times New Roman" w:cs="Times New Roman"/>
        </w:rPr>
      </w:pPr>
    </w:p>
    <w:p w14:paraId="69F609BF" w14:textId="77777777" w:rsidR="00FA6603" w:rsidRDefault="00FA6603" w:rsidP="00FA6603">
      <w:pPr>
        <w:spacing w:line="480" w:lineRule="auto"/>
        <w:jc w:val="both"/>
        <w:rPr>
          <w:rFonts w:ascii="Times New Roman" w:hAnsi="Times New Roman" w:cs="Times New Roman"/>
        </w:rPr>
      </w:pPr>
    </w:p>
    <w:p w14:paraId="33AE720A" w14:textId="77777777" w:rsidR="00FA6603" w:rsidRDefault="00FA6603" w:rsidP="00FA6603">
      <w:pPr>
        <w:spacing w:line="480" w:lineRule="auto"/>
        <w:jc w:val="both"/>
        <w:rPr>
          <w:rFonts w:ascii="Times New Roman" w:hAnsi="Times New Roman" w:cs="Times New Roman"/>
        </w:rPr>
      </w:pPr>
    </w:p>
    <w:p w14:paraId="7A14C880" w14:textId="77777777" w:rsidR="00FA6603" w:rsidRDefault="00FA6603" w:rsidP="00FA6603">
      <w:pPr>
        <w:spacing w:line="480" w:lineRule="auto"/>
        <w:jc w:val="both"/>
        <w:rPr>
          <w:rFonts w:ascii="Times New Roman" w:hAnsi="Times New Roman" w:cs="Times New Roman"/>
        </w:rPr>
      </w:pPr>
    </w:p>
    <w:p w14:paraId="4172A563" w14:textId="557960CD" w:rsidR="00FA6603" w:rsidRPr="00FA6603" w:rsidRDefault="00FA6603" w:rsidP="00FA6603">
      <w:pPr>
        <w:spacing w:line="480" w:lineRule="auto"/>
        <w:jc w:val="center"/>
        <w:rPr>
          <w:rFonts w:ascii="Times New Roman" w:hAnsi="Times New Roman" w:cs="Times New Roman"/>
          <w:b/>
          <w:bCs/>
        </w:rPr>
      </w:pPr>
      <w:r w:rsidRPr="00FA6603">
        <w:rPr>
          <w:rFonts w:ascii="Times New Roman" w:hAnsi="Times New Roman" w:cs="Times New Roman"/>
          <w:b/>
          <w:bCs/>
        </w:rPr>
        <w:lastRenderedPageBreak/>
        <w:t>DAFTAR PUSTAKA</w:t>
      </w:r>
    </w:p>
    <w:p w14:paraId="3167D7C0" w14:textId="77777777" w:rsidR="00FA6603" w:rsidRPr="00FA6603" w:rsidRDefault="00FA6603" w:rsidP="00FA6603">
      <w:pPr>
        <w:spacing w:line="480" w:lineRule="auto"/>
        <w:jc w:val="both"/>
        <w:rPr>
          <w:rFonts w:ascii="Times New Roman" w:hAnsi="Times New Roman" w:cs="Times New Roman"/>
        </w:rPr>
      </w:pPr>
      <w:r w:rsidRPr="00FA6603">
        <w:rPr>
          <w:rFonts w:ascii="Times New Roman" w:hAnsi="Times New Roman" w:cs="Times New Roman"/>
          <w:b/>
          <w:bCs/>
        </w:rPr>
        <w:t>Buku:</w:t>
      </w:r>
    </w:p>
    <w:p w14:paraId="77CCBABC" w14:textId="77777777" w:rsidR="00FA6603" w:rsidRPr="00FA6603" w:rsidRDefault="00FA6603" w:rsidP="00FA6603">
      <w:pPr>
        <w:numPr>
          <w:ilvl w:val="0"/>
          <w:numId w:val="13"/>
        </w:numPr>
        <w:spacing w:line="480" w:lineRule="auto"/>
        <w:jc w:val="both"/>
        <w:rPr>
          <w:rFonts w:ascii="Times New Roman" w:hAnsi="Times New Roman" w:cs="Times New Roman"/>
          <w:i/>
          <w:iCs/>
        </w:rPr>
      </w:pPr>
      <w:r w:rsidRPr="00FA6603">
        <w:rPr>
          <w:rFonts w:ascii="Times New Roman" w:hAnsi="Times New Roman" w:cs="Times New Roman"/>
          <w:i/>
          <w:iCs/>
        </w:rPr>
        <w:t>Koentjaraningrat. (2009). Pengantar Ilmu Antropologi. Jakarta: Rineka Cipta.</w:t>
      </w:r>
    </w:p>
    <w:p w14:paraId="0424C446" w14:textId="77777777" w:rsidR="00FA6603" w:rsidRPr="00FA6603" w:rsidRDefault="00FA6603" w:rsidP="00FA6603">
      <w:pPr>
        <w:numPr>
          <w:ilvl w:val="0"/>
          <w:numId w:val="13"/>
        </w:numPr>
        <w:spacing w:line="480" w:lineRule="auto"/>
        <w:jc w:val="both"/>
        <w:rPr>
          <w:rFonts w:ascii="Times New Roman" w:hAnsi="Times New Roman" w:cs="Times New Roman"/>
          <w:i/>
          <w:iCs/>
        </w:rPr>
      </w:pPr>
      <w:r w:rsidRPr="00FA6603">
        <w:rPr>
          <w:rFonts w:ascii="Times New Roman" w:hAnsi="Times New Roman" w:cs="Times New Roman"/>
          <w:i/>
          <w:iCs/>
        </w:rPr>
        <w:t>Sugiyono. (2017). Metode Penelitian Kualitatif. Bandung: Alfabeta.</w:t>
      </w:r>
    </w:p>
    <w:p w14:paraId="118A5C38" w14:textId="77777777" w:rsidR="00FA6603" w:rsidRPr="00FA6603" w:rsidRDefault="00FA6603" w:rsidP="00FA6603">
      <w:pPr>
        <w:spacing w:line="480" w:lineRule="auto"/>
        <w:jc w:val="both"/>
        <w:rPr>
          <w:rFonts w:ascii="Times New Roman" w:hAnsi="Times New Roman" w:cs="Times New Roman"/>
        </w:rPr>
      </w:pPr>
      <w:r w:rsidRPr="00FA6603">
        <w:rPr>
          <w:rFonts w:ascii="Times New Roman" w:hAnsi="Times New Roman" w:cs="Times New Roman"/>
          <w:b/>
          <w:bCs/>
        </w:rPr>
        <w:t>Jurnal &amp; Artikel Ilmiah:</w:t>
      </w:r>
    </w:p>
    <w:p w14:paraId="040078F5" w14:textId="77777777" w:rsidR="00FA6603" w:rsidRPr="00FA6603" w:rsidRDefault="00FA6603" w:rsidP="00FA6603">
      <w:pPr>
        <w:numPr>
          <w:ilvl w:val="0"/>
          <w:numId w:val="14"/>
        </w:numPr>
        <w:spacing w:line="480" w:lineRule="auto"/>
        <w:jc w:val="both"/>
        <w:rPr>
          <w:rFonts w:ascii="Times New Roman" w:hAnsi="Times New Roman" w:cs="Times New Roman"/>
          <w:i/>
          <w:iCs/>
        </w:rPr>
      </w:pPr>
      <w:r w:rsidRPr="00FA6603">
        <w:rPr>
          <w:rFonts w:ascii="Times New Roman" w:hAnsi="Times New Roman" w:cs="Times New Roman"/>
          <w:i/>
          <w:iCs/>
        </w:rPr>
        <w:t>Lembata, D. K. (2024). Profil Desa Laranwutun dan Potensi Perikanan. Dokumen Desa Laranwutun.</w:t>
      </w:r>
    </w:p>
    <w:p w14:paraId="212D13B7" w14:textId="77777777" w:rsidR="00FA6603" w:rsidRPr="00FA6603" w:rsidRDefault="00FA6603" w:rsidP="00FA6603">
      <w:pPr>
        <w:numPr>
          <w:ilvl w:val="0"/>
          <w:numId w:val="14"/>
        </w:numPr>
        <w:spacing w:line="480" w:lineRule="auto"/>
        <w:jc w:val="both"/>
        <w:rPr>
          <w:rFonts w:ascii="Times New Roman" w:hAnsi="Times New Roman" w:cs="Times New Roman"/>
          <w:i/>
          <w:iCs/>
        </w:rPr>
      </w:pPr>
      <w:r w:rsidRPr="00FA6603">
        <w:rPr>
          <w:rFonts w:ascii="Times New Roman" w:hAnsi="Times New Roman" w:cs="Times New Roman"/>
          <w:i/>
          <w:iCs/>
        </w:rPr>
        <w:t>Nasution, A. (2021). "Kearifan Lokal dalam Pengelolaan Sumber Daya Laut di Nusa Tenggara Timur". Jurnal Kebudayaan dan Lingkungan, 15(2), 112-125.</w:t>
      </w:r>
    </w:p>
    <w:p w14:paraId="595A1C9C" w14:textId="77777777" w:rsidR="00FA6603" w:rsidRPr="00FA6603" w:rsidRDefault="00FA6603" w:rsidP="00FA6603">
      <w:pPr>
        <w:numPr>
          <w:ilvl w:val="0"/>
          <w:numId w:val="14"/>
        </w:numPr>
        <w:spacing w:line="480" w:lineRule="auto"/>
        <w:jc w:val="both"/>
        <w:rPr>
          <w:rFonts w:ascii="Times New Roman" w:hAnsi="Times New Roman" w:cs="Times New Roman"/>
          <w:i/>
          <w:iCs/>
        </w:rPr>
      </w:pPr>
      <w:r w:rsidRPr="00FA6603">
        <w:rPr>
          <w:rFonts w:ascii="Times New Roman" w:hAnsi="Times New Roman" w:cs="Times New Roman"/>
          <w:i/>
          <w:iCs/>
        </w:rPr>
        <w:t>Pali Sale, K. L. (2026). Studi Etnografi Masyarakat Pesisir Lembata. Maumere: Universitas Nusa Nipa.</w:t>
      </w:r>
    </w:p>
    <w:p w14:paraId="7108714C" w14:textId="77777777" w:rsidR="00FA6603" w:rsidRPr="00FA6603" w:rsidRDefault="00FA6603" w:rsidP="00FA6603">
      <w:pPr>
        <w:spacing w:line="480" w:lineRule="auto"/>
        <w:jc w:val="both"/>
        <w:rPr>
          <w:rFonts w:ascii="Times New Roman" w:hAnsi="Times New Roman" w:cs="Times New Roman"/>
        </w:rPr>
      </w:pPr>
      <w:r w:rsidRPr="00FA6603">
        <w:rPr>
          <w:rFonts w:ascii="Times New Roman" w:hAnsi="Times New Roman" w:cs="Times New Roman"/>
          <w:b/>
          <w:bCs/>
        </w:rPr>
        <w:t>Dokumen Hukum/Lainnya:</w:t>
      </w:r>
    </w:p>
    <w:p w14:paraId="6BEF6EA3" w14:textId="77777777" w:rsidR="00FA6603" w:rsidRPr="00FA6603" w:rsidRDefault="00FA6603" w:rsidP="00FA6603">
      <w:pPr>
        <w:numPr>
          <w:ilvl w:val="0"/>
          <w:numId w:val="15"/>
        </w:numPr>
        <w:spacing w:line="480" w:lineRule="auto"/>
        <w:jc w:val="both"/>
        <w:rPr>
          <w:rFonts w:ascii="Times New Roman" w:hAnsi="Times New Roman" w:cs="Times New Roman"/>
          <w:i/>
          <w:iCs/>
        </w:rPr>
      </w:pPr>
      <w:r w:rsidRPr="00FA6603">
        <w:rPr>
          <w:rFonts w:ascii="Times New Roman" w:hAnsi="Times New Roman" w:cs="Times New Roman"/>
          <w:i/>
          <w:iCs/>
        </w:rPr>
        <w:t>Undang-Undang Republik Indonesia Nomor 27 Tahun 2007 tentang Pengelolaan Wilayah Pesisir dan Pulau-Pulau Kecil.</w:t>
      </w:r>
    </w:p>
    <w:p w14:paraId="07873C6C" w14:textId="77777777" w:rsidR="00FA6603" w:rsidRPr="00FA6603" w:rsidRDefault="00FA6603" w:rsidP="00FA6603">
      <w:pPr>
        <w:spacing w:line="480" w:lineRule="auto"/>
        <w:jc w:val="both"/>
        <w:rPr>
          <w:rFonts w:ascii="Times New Roman" w:hAnsi="Times New Roman" w:cs="Times New Roman"/>
        </w:rPr>
      </w:pPr>
    </w:p>
    <w:sectPr w:rsidR="00FA6603" w:rsidRPr="00FA66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6014A"/>
    <w:multiLevelType w:val="multilevel"/>
    <w:tmpl w:val="3C7E1B6A"/>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 w15:restartNumberingAfterBreak="0">
    <w:nsid w:val="16A03918"/>
    <w:multiLevelType w:val="multilevel"/>
    <w:tmpl w:val="11FC7750"/>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 w15:restartNumberingAfterBreak="0">
    <w:nsid w:val="32B876E1"/>
    <w:multiLevelType w:val="multilevel"/>
    <w:tmpl w:val="DF9C1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F94BF9"/>
    <w:multiLevelType w:val="multilevel"/>
    <w:tmpl w:val="8AB6E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004FCC"/>
    <w:multiLevelType w:val="multilevel"/>
    <w:tmpl w:val="22BA921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41301372"/>
    <w:multiLevelType w:val="multilevel"/>
    <w:tmpl w:val="580C5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37046F"/>
    <w:multiLevelType w:val="multilevel"/>
    <w:tmpl w:val="A8DED16C"/>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7" w15:restartNumberingAfterBreak="0">
    <w:nsid w:val="4F2D45A3"/>
    <w:multiLevelType w:val="multilevel"/>
    <w:tmpl w:val="7A9C0DC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 w15:restartNumberingAfterBreak="0">
    <w:nsid w:val="508F4528"/>
    <w:multiLevelType w:val="multilevel"/>
    <w:tmpl w:val="B8C8646A"/>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9" w15:restartNumberingAfterBreak="0">
    <w:nsid w:val="5BF17089"/>
    <w:multiLevelType w:val="multilevel"/>
    <w:tmpl w:val="0F6C0A74"/>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0" w15:restartNumberingAfterBreak="0">
    <w:nsid w:val="5C4B0390"/>
    <w:multiLevelType w:val="hybridMultilevel"/>
    <w:tmpl w:val="D062D852"/>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6A1B5F92"/>
    <w:multiLevelType w:val="multilevel"/>
    <w:tmpl w:val="7BA005A0"/>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2" w15:restartNumberingAfterBreak="0">
    <w:nsid w:val="7C1A4384"/>
    <w:multiLevelType w:val="multilevel"/>
    <w:tmpl w:val="BA48065E"/>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3" w15:restartNumberingAfterBreak="0">
    <w:nsid w:val="7CBA4E36"/>
    <w:multiLevelType w:val="multilevel"/>
    <w:tmpl w:val="4B461866"/>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4" w15:restartNumberingAfterBreak="0">
    <w:nsid w:val="7FDF7070"/>
    <w:multiLevelType w:val="hybridMultilevel"/>
    <w:tmpl w:val="48E8383E"/>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085960790">
    <w:abstractNumId w:val="14"/>
  </w:num>
  <w:num w:numId="2" w16cid:durableId="1738478635">
    <w:abstractNumId w:val="10"/>
  </w:num>
  <w:num w:numId="3" w16cid:durableId="92629282">
    <w:abstractNumId w:val="0"/>
  </w:num>
  <w:num w:numId="4" w16cid:durableId="1768962917">
    <w:abstractNumId w:val="1"/>
  </w:num>
  <w:num w:numId="5" w16cid:durableId="1626696773">
    <w:abstractNumId w:val="4"/>
  </w:num>
  <w:num w:numId="6" w16cid:durableId="2079010873">
    <w:abstractNumId w:val="7"/>
  </w:num>
  <w:num w:numId="7" w16cid:durableId="964430640">
    <w:abstractNumId w:val="13"/>
  </w:num>
  <w:num w:numId="8" w16cid:durableId="977104799">
    <w:abstractNumId w:val="9"/>
  </w:num>
  <w:num w:numId="9" w16cid:durableId="53555055">
    <w:abstractNumId w:val="11"/>
  </w:num>
  <w:num w:numId="10" w16cid:durableId="1458570089">
    <w:abstractNumId w:val="12"/>
  </w:num>
  <w:num w:numId="11" w16cid:durableId="1276330150">
    <w:abstractNumId w:val="6"/>
  </w:num>
  <w:num w:numId="12" w16cid:durableId="1210143958">
    <w:abstractNumId w:val="8"/>
  </w:num>
  <w:num w:numId="13" w16cid:durableId="105278889">
    <w:abstractNumId w:val="5"/>
  </w:num>
  <w:num w:numId="14" w16cid:durableId="532227799">
    <w:abstractNumId w:val="2"/>
  </w:num>
  <w:num w:numId="15" w16cid:durableId="16030272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B81"/>
    <w:rsid w:val="00187F45"/>
    <w:rsid w:val="00203DCF"/>
    <w:rsid w:val="00217E25"/>
    <w:rsid w:val="003B4513"/>
    <w:rsid w:val="003D6FAF"/>
    <w:rsid w:val="00427B81"/>
    <w:rsid w:val="00432431"/>
    <w:rsid w:val="00450EFC"/>
    <w:rsid w:val="004A694C"/>
    <w:rsid w:val="00523E32"/>
    <w:rsid w:val="005832CD"/>
    <w:rsid w:val="005A072D"/>
    <w:rsid w:val="005E1688"/>
    <w:rsid w:val="0060648E"/>
    <w:rsid w:val="00617819"/>
    <w:rsid w:val="00646BE2"/>
    <w:rsid w:val="007117DD"/>
    <w:rsid w:val="007B1EC0"/>
    <w:rsid w:val="00854F9E"/>
    <w:rsid w:val="008979BF"/>
    <w:rsid w:val="00980F11"/>
    <w:rsid w:val="009A48C7"/>
    <w:rsid w:val="00A02F3D"/>
    <w:rsid w:val="00A669BC"/>
    <w:rsid w:val="00B44667"/>
    <w:rsid w:val="00B77E15"/>
    <w:rsid w:val="00BF0EEE"/>
    <w:rsid w:val="00C348AE"/>
    <w:rsid w:val="00C64010"/>
    <w:rsid w:val="00C77B72"/>
    <w:rsid w:val="00CE2E8A"/>
    <w:rsid w:val="00D35685"/>
    <w:rsid w:val="00DE2DC0"/>
    <w:rsid w:val="00E31D07"/>
    <w:rsid w:val="00EE4316"/>
    <w:rsid w:val="00F9696D"/>
    <w:rsid w:val="00FA660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2EA34"/>
  <w15:chartTrackingRefBased/>
  <w15:docId w15:val="{1E8AF27E-0BCD-3C49-BE11-00B6B4DA6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id-ID" w:eastAsia="id-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7B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7B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7B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7B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7B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7B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7B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7B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7B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7B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7B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7B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7B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7B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7B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7B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7B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7B81"/>
    <w:rPr>
      <w:rFonts w:eastAsiaTheme="majorEastAsia" w:cstheme="majorBidi"/>
      <w:color w:val="272727" w:themeColor="text1" w:themeTint="D8"/>
    </w:rPr>
  </w:style>
  <w:style w:type="paragraph" w:styleId="Title">
    <w:name w:val="Title"/>
    <w:basedOn w:val="Normal"/>
    <w:next w:val="Normal"/>
    <w:link w:val="TitleChar"/>
    <w:uiPriority w:val="10"/>
    <w:qFormat/>
    <w:rsid w:val="00427B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7B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7B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7B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7B81"/>
    <w:pPr>
      <w:spacing w:before="160"/>
      <w:jc w:val="center"/>
    </w:pPr>
    <w:rPr>
      <w:i/>
      <w:iCs/>
      <w:color w:val="404040" w:themeColor="text1" w:themeTint="BF"/>
    </w:rPr>
  </w:style>
  <w:style w:type="character" w:customStyle="1" w:styleId="QuoteChar">
    <w:name w:val="Quote Char"/>
    <w:basedOn w:val="DefaultParagraphFont"/>
    <w:link w:val="Quote"/>
    <w:uiPriority w:val="29"/>
    <w:rsid w:val="00427B81"/>
    <w:rPr>
      <w:i/>
      <w:iCs/>
      <w:color w:val="404040" w:themeColor="text1" w:themeTint="BF"/>
    </w:rPr>
  </w:style>
  <w:style w:type="paragraph" w:styleId="ListParagraph">
    <w:name w:val="List Paragraph"/>
    <w:basedOn w:val="Normal"/>
    <w:uiPriority w:val="34"/>
    <w:qFormat/>
    <w:rsid w:val="00427B81"/>
    <w:pPr>
      <w:ind w:left="720"/>
      <w:contextualSpacing/>
    </w:pPr>
  </w:style>
  <w:style w:type="character" w:styleId="IntenseEmphasis">
    <w:name w:val="Intense Emphasis"/>
    <w:basedOn w:val="DefaultParagraphFont"/>
    <w:uiPriority w:val="21"/>
    <w:qFormat/>
    <w:rsid w:val="00427B81"/>
    <w:rPr>
      <w:i/>
      <w:iCs/>
      <w:color w:val="0F4761" w:themeColor="accent1" w:themeShade="BF"/>
    </w:rPr>
  </w:style>
  <w:style w:type="paragraph" w:styleId="IntenseQuote">
    <w:name w:val="Intense Quote"/>
    <w:basedOn w:val="Normal"/>
    <w:next w:val="Normal"/>
    <w:link w:val="IntenseQuoteChar"/>
    <w:uiPriority w:val="30"/>
    <w:qFormat/>
    <w:rsid w:val="00427B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7B81"/>
    <w:rPr>
      <w:i/>
      <w:iCs/>
      <w:color w:val="0F4761" w:themeColor="accent1" w:themeShade="BF"/>
    </w:rPr>
  </w:style>
  <w:style w:type="character" w:styleId="IntenseReference">
    <w:name w:val="Intense Reference"/>
    <w:basedOn w:val="DefaultParagraphFont"/>
    <w:uiPriority w:val="32"/>
    <w:qFormat/>
    <w:rsid w:val="00427B8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194073">
      <w:bodyDiv w:val="1"/>
      <w:marLeft w:val="0"/>
      <w:marRight w:val="0"/>
      <w:marTop w:val="0"/>
      <w:marBottom w:val="0"/>
      <w:divBdr>
        <w:top w:val="none" w:sz="0" w:space="0" w:color="auto"/>
        <w:left w:val="none" w:sz="0" w:space="0" w:color="auto"/>
        <w:bottom w:val="none" w:sz="0" w:space="0" w:color="auto"/>
        <w:right w:val="none" w:sz="0" w:space="0" w:color="auto"/>
      </w:divBdr>
    </w:div>
    <w:div w:id="322662489">
      <w:bodyDiv w:val="1"/>
      <w:marLeft w:val="0"/>
      <w:marRight w:val="0"/>
      <w:marTop w:val="0"/>
      <w:marBottom w:val="0"/>
      <w:divBdr>
        <w:top w:val="none" w:sz="0" w:space="0" w:color="auto"/>
        <w:left w:val="none" w:sz="0" w:space="0" w:color="auto"/>
        <w:bottom w:val="none" w:sz="0" w:space="0" w:color="auto"/>
        <w:right w:val="none" w:sz="0" w:space="0" w:color="auto"/>
      </w:divBdr>
    </w:div>
    <w:div w:id="346295265">
      <w:bodyDiv w:val="1"/>
      <w:marLeft w:val="0"/>
      <w:marRight w:val="0"/>
      <w:marTop w:val="0"/>
      <w:marBottom w:val="0"/>
      <w:divBdr>
        <w:top w:val="none" w:sz="0" w:space="0" w:color="auto"/>
        <w:left w:val="none" w:sz="0" w:space="0" w:color="auto"/>
        <w:bottom w:val="none" w:sz="0" w:space="0" w:color="auto"/>
        <w:right w:val="none" w:sz="0" w:space="0" w:color="auto"/>
      </w:divBdr>
    </w:div>
    <w:div w:id="534075568">
      <w:bodyDiv w:val="1"/>
      <w:marLeft w:val="0"/>
      <w:marRight w:val="0"/>
      <w:marTop w:val="0"/>
      <w:marBottom w:val="0"/>
      <w:divBdr>
        <w:top w:val="none" w:sz="0" w:space="0" w:color="auto"/>
        <w:left w:val="none" w:sz="0" w:space="0" w:color="auto"/>
        <w:bottom w:val="none" w:sz="0" w:space="0" w:color="auto"/>
        <w:right w:val="none" w:sz="0" w:space="0" w:color="auto"/>
      </w:divBdr>
    </w:div>
    <w:div w:id="712736085">
      <w:bodyDiv w:val="1"/>
      <w:marLeft w:val="0"/>
      <w:marRight w:val="0"/>
      <w:marTop w:val="0"/>
      <w:marBottom w:val="0"/>
      <w:divBdr>
        <w:top w:val="none" w:sz="0" w:space="0" w:color="auto"/>
        <w:left w:val="none" w:sz="0" w:space="0" w:color="auto"/>
        <w:bottom w:val="none" w:sz="0" w:space="0" w:color="auto"/>
        <w:right w:val="none" w:sz="0" w:space="0" w:color="auto"/>
      </w:divBdr>
    </w:div>
    <w:div w:id="788937718">
      <w:bodyDiv w:val="1"/>
      <w:marLeft w:val="0"/>
      <w:marRight w:val="0"/>
      <w:marTop w:val="0"/>
      <w:marBottom w:val="0"/>
      <w:divBdr>
        <w:top w:val="none" w:sz="0" w:space="0" w:color="auto"/>
        <w:left w:val="none" w:sz="0" w:space="0" w:color="auto"/>
        <w:bottom w:val="none" w:sz="0" w:space="0" w:color="auto"/>
        <w:right w:val="none" w:sz="0" w:space="0" w:color="auto"/>
      </w:divBdr>
    </w:div>
    <w:div w:id="814419919">
      <w:bodyDiv w:val="1"/>
      <w:marLeft w:val="0"/>
      <w:marRight w:val="0"/>
      <w:marTop w:val="0"/>
      <w:marBottom w:val="0"/>
      <w:divBdr>
        <w:top w:val="none" w:sz="0" w:space="0" w:color="auto"/>
        <w:left w:val="none" w:sz="0" w:space="0" w:color="auto"/>
        <w:bottom w:val="none" w:sz="0" w:space="0" w:color="auto"/>
        <w:right w:val="none" w:sz="0" w:space="0" w:color="auto"/>
      </w:divBdr>
    </w:div>
    <w:div w:id="1157645036">
      <w:bodyDiv w:val="1"/>
      <w:marLeft w:val="0"/>
      <w:marRight w:val="0"/>
      <w:marTop w:val="0"/>
      <w:marBottom w:val="0"/>
      <w:divBdr>
        <w:top w:val="none" w:sz="0" w:space="0" w:color="auto"/>
        <w:left w:val="none" w:sz="0" w:space="0" w:color="auto"/>
        <w:bottom w:val="none" w:sz="0" w:space="0" w:color="auto"/>
        <w:right w:val="none" w:sz="0" w:space="0" w:color="auto"/>
      </w:divBdr>
    </w:div>
    <w:div w:id="1304194583">
      <w:bodyDiv w:val="1"/>
      <w:marLeft w:val="0"/>
      <w:marRight w:val="0"/>
      <w:marTop w:val="0"/>
      <w:marBottom w:val="0"/>
      <w:divBdr>
        <w:top w:val="none" w:sz="0" w:space="0" w:color="auto"/>
        <w:left w:val="none" w:sz="0" w:space="0" w:color="auto"/>
        <w:bottom w:val="none" w:sz="0" w:space="0" w:color="auto"/>
        <w:right w:val="none" w:sz="0" w:space="0" w:color="auto"/>
      </w:divBdr>
    </w:div>
    <w:div w:id="1388988591">
      <w:bodyDiv w:val="1"/>
      <w:marLeft w:val="0"/>
      <w:marRight w:val="0"/>
      <w:marTop w:val="0"/>
      <w:marBottom w:val="0"/>
      <w:divBdr>
        <w:top w:val="none" w:sz="0" w:space="0" w:color="auto"/>
        <w:left w:val="none" w:sz="0" w:space="0" w:color="auto"/>
        <w:bottom w:val="none" w:sz="0" w:space="0" w:color="auto"/>
        <w:right w:val="none" w:sz="0" w:space="0" w:color="auto"/>
      </w:divBdr>
    </w:div>
    <w:div w:id="1681278921">
      <w:bodyDiv w:val="1"/>
      <w:marLeft w:val="0"/>
      <w:marRight w:val="0"/>
      <w:marTop w:val="0"/>
      <w:marBottom w:val="0"/>
      <w:divBdr>
        <w:top w:val="none" w:sz="0" w:space="0" w:color="auto"/>
        <w:left w:val="none" w:sz="0" w:space="0" w:color="auto"/>
        <w:bottom w:val="none" w:sz="0" w:space="0" w:color="auto"/>
        <w:right w:val="none" w:sz="0" w:space="0" w:color="auto"/>
      </w:divBdr>
    </w:div>
    <w:div w:id="1722090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2418</Words>
  <Characters>13784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paularetirian@gmail.com</dc:creator>
  <cp:keywords/>
  <dc:description/>
  <cp:lastModifiedBy>Renol Luffy</cp:lastModifiedBy>
  <cp:revision>2</cp:revision>
  <dcterms:created xsi:type="dcterms:W3CDTF">2026-05-13T10:23:00Z</dcterms:created>
  <dcterms:modified xsi:type="dcterms:W3CDTF">2026-05-13T10:23:00Z</dcterms:modified>
</cp:coreProperties>
</file>